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5D" w:rsidRPr="00AC3A5D" w:rsidRDefault="00AC3A5D" w:rsidP="00AC3A5D">
      <w:pPr>
        <w:shd w:val="clear" w:color="auto" w:fill="FFFFFF"/>
        <w:spacing w:before="100" w:beforeAutospacing="1" w:after="100" w:afterAutospacing="1" w:line="240" w:lineRule="auto"/>
        <w:outlineLvl w:val="0"/>
        <w:rPr>
          <w:rFonts w:ascii="Arial" w:eastAsia="Times New Roman" w:hAnsi="Arial" w:cs="Arial"/>
          <w:color w:val="026D8B"/>
          <w:kern w:val="36"/>
          <w:sz w:val="30"/>
          <w:szCs w:val="30"/>
          <w:lang w:eastAsia="nl-NL"/>
        </w:rPr>
      </w:pPr>
      <w:r w:rsidRPr="00AC3A5D">
        <w:rPr>
          <w:rFonts w:ascii="Arial" w:eastAsia="Times New Roman" w:hAnsi="Arial" w:cs="Arial"/>
          <w:color w:val="026D8B"/>
          <w:kern w:val="36"/>
          <w:sz w:val="30"/>
          <w:szCs w:val="30"/>
          <w:lang w:eastAsia="nl-NL"/>
        </w:rPr>
        <w:t>Een leven lang sporten wordt bepaald vóór het achtste levensjaar</w:t>
      </w:r>
      <w:r w:rsidR="00551C60">
        <w:rPr>
          <w:rFonts w:ascii="Arial" w:eastAsia="Times New Roman" w:hAnsi="Arial" w:cs="Arial"/>
          <w:color w:val="026D8B"/>
          <w:kern w:val="36"/>
          <w:sz w:val="30"/>
          <w:szCs w:val="30"/>
          <w:lang w:eastAsia="nl-NL"/>
        </w:rPr>
        <w:br/>
      </w:r>
      <w:r w:rsidRPr="00AC3A5D">
        <w:rPr>
          <w:rFonts w:ascii="Arial" w:eastAsia="Times New Roman" w:hAnsi="Arial" w:cs="Arial"/>
          <w:color w:val="313131"/>
          <w:kern w:val="36"/>
          <w:sz w:val="20"/>
          <w:lang w:eastAsia="nl-NL"/>
        </w:rPr>
        <w:t>23 juni 2015</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door: Jur Roemers</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i/>
          <w:iCs/>
          <w:color w:val="313131"/>
          <w:sz w:val="21"/>
          <w:lang w:eastAsia="nl-NL"/>
        </w:rPr>
        <w:t>Het ministerie van Volksgezondheid, Welzijn en Sport stimuleert het bewegen van doelgroepen in de samenleving en neemt beslissingen op het gebied van gezondheidssport. Een aantal instituten</w:t>
      </w:r>
      <w:r w:rsidRPr="00AC3A5D">
        <w:rPr>
          <w:rFonts w:ascii="Arial" w:eastAsia="Times New Roman" w:hAnsi="Arial" w:cs="Arial"/>
          <w:i/>
          <w:iCs/>
          <w:color w:val="313131"/>
          <w:sz w:val="21"/>
          <w:vertAlign w:val="superscript"/>
          <w:lang w:eastAsia="nl-NL"/>
        </w:rPr>
        <w:t>1</w:t>
      </w:r>
      <w:r w:rsidRPr="00AC3A5D">
        <w:rPr>
          <w:rFonts w:ascii="Arial" w:eastAsia="Times New Roman" w:hAnsi="Arial" w:cs="Arial"/>
          <w:i/>
          <w:iCs/>
          <w:color w:val="313131"/>
          <w:sz w:val="21"/>
          <w:lang w:eastAsia="nl-NL"/>
        </w:rPr>
        <w:t> zorgen voor betrouwbare gegevens. Bijvoorbeeld: Nederlanders bewegen veel in en rondom het huis, maar de intensievere bewegingsvormen die nodig zijn om de Fitnorm te halen worden onvoldoende uitgevoerd</w:t>
      </w:r>
      <w:r w:rsidRPr="00AC3A5D">
        <w:rPr>
          <w:rFonts w:ascii="Arial" w:eastAsia="Times New Roman" w:hAnsi="Arial" w:cs="Arial"/>
          <w:i/>
          <w:iCs/>
          <w:color w:val="313131"/>
          <w:sz w:val="21"/>
          <w:vertAlign w:val="superscript"/>
          <w:lang w:eastAsia="nl-NL"/>
        </w:rPr>
        <w:t> 2</w:t>
      </w:r>
      <w:r w:rsidRPr="00AC3A5D">
        <w:rPr>
          <w:rFonts w:ascii="Arial" w:eastAsia="Times New Roman" w:hAnsi="Arial" w:cs="Arial"/>
          <w:i/>
          <w:iCs/>
          <w:color w:val="313131"/>
          <w:sz w:val="21"/>
          <w:lang w:eastAsia="nl-NL"/>
        </w:rPr>
        <w:t>. En: een grote groep Nederlanders heeft moeite om hun leefstijl in te richten naar een gezonde leefstijl</w:t>
      </w:r>
      <w:r w:rsidRPr="00AC3A5D">
        <w:rPr>
          <w:rFonts w:ascii="Arial" w:eastAsia="Times New Roman" w:hAnsi="Arial" w:cs="Arial"/>
          <w:i/>
          <w:iCs/>
          <w:color w:val="313131"/>
          <w:sz w:val="21"/>
          <w:vertAlign w:val="superscript"/>
          <w:lang w:eastAsia="nl-NL"/>
        </w:rPr>
        <w:t> 3</w:t>
      </w:r>
      <w:r w:rsidRPr="00AC3A5D">
        <w:rPr>
          <w:rFonts w:ascii="Arial" w:eastAsia="Times New Roman" w:hAnsi="Arial" w:cs="Arial"/>
          <w:i/>
          <w:iCs/>
          <w:color w:val="313131"/>
          <w:sz w:val="21"/>
          <w:lang w:eastAsia="nl-NL"/>
        </w:rPr>
        <w:t>: gezond eten, matige consumptie van alcohol, stoppen met roken en lichaamsbeweging. De oplossing, ligt wellicht op een ander moment dan waar de effecten van bewegingsarmoede of overgewicht worden vastgesteld.</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Kinderen van nu presteren beduidend slechter dan hun leeftijdsgenoten van dertig jaar geleden op motorisch gebied</w:t>
      </w:r>
      <w:r w:rsidRPr="00AC3A5D">
        <w:rPr>
          <w:rFonts w:ascii="Arial" w:eastAsia="Times New Roman" w:hAnsi="Arial" w:cs="Arial"/>
          <w:color w:val="313131"/>
          <w:sz w:val="21"/>
          <w:vertAlign w:val="superscript"/>
          <w:lang w:eastAsia="nl-NL"/>
        </w:rPr>
        <w:t> </w:t>
      </w:r>
      <w:r w:rsidRPr="00AC3A5D">
        <w:rPr>
          <w:rFonts w:ascii="Arial" w:eastAsia="Times New Roman" w:hAnsi="Arial" w:cs="Arial"/>
          <w:color w:val="313131"/>
          <w:sz w:val="21"/>
          <w:szCs w:val="21"/>
          <w:vertAlign w:val="superscript"/>
          <w:lang w:eastAsia="nl-NL"/>
        </w:rPr>
        <w:t>4</w:t>
      </w:r>
      <w:r w:rsidRPr="00AC3A5D">
        <w:rPr>
          <w:rFonts w:ascii="Arial" w:eastAsia="Times New Roman" w:hAnsi="Arial" w:cs="Arial"/>
          <w:color w:val="313131"/>
          <w:sz w:val="21"/>
          <w:szCs w:val="21"/>
          <w:lang w:eastAsia="nl-NL"/>
        </w:rPr>
        <w:t xml:space="preserve">. Er is een gebrek aan beheersing van basisvaardigheden, er is geen fundament waarop het ontwikkelen van sportvaardigheden kan plaatsvinden. Het verschil in prestatieniveau wordt gemeten door de prestaties op </w:t>
      </w:r>
      <w:proofErr w:type="spellStart"/>
      <w:r w:rsidRPr="00AC3A5D">
        <w:rPr>
          <w:rFonts w:ascii="Arial" w:eastAsia="Times New Roman" w:hAnsi="Arial" w:cs="Arial"/>
          <w:color w:val="313131"/>
          <w:sz w:val="21"/>
          <w:szCs w:val="21"/>
          <w:lang w:eastAsia="nl-NL"/>
        </w:rPr>
        <w:t>Fundamental</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Movement</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Skills</w:t>
      </w:r>
      <w:proofErr w:type="spellEnd"/>
      <w:r w:rsidRPr="00AC3A5D">
        <w:rPr>
          <w:rFonts w:ascii="Arial" w:eastAsia="Times New Roman" w:hAnsi="Arial" w:cs="Arial"/>
          <w:color w:val="313131"/>
          <w:sz w:val="21"/>
          <w:szCs w:val="21"/>
          <w:lang w:eastAsia="nl-NL"/>
        </w:rPr>
        <w:t xml:space="preserve"> (FMS) te monitoren. Zij vormen de basis voor het feitelijk bewegen.</w:t>
      </w:r>
    </w:p>
    <w:p w:rsidR="00AC3A5D" w:rsidRPr="00AC3A5D" w:rsidRDefault="00AC3A5D" w:rsidP="00AC3A5D">
      <w:pPr>
        <w:shd w:val="clear" w:color="auto" w:fill="FFFFFF"/>
        <w:spacing w:after="0" w:line="240" w:lineRule="auto"/>
        <w:rPr>
          <w:rFonts w:ascii="Arial" w:eastAsia="Times New Roman" w:hAnsi="Arial" w:cs="Arial"/>
          <w:color w:val="FFFFFF"/>
          <w:sz w:val="21"/>
          <w:szCs w:val="21"/>
          <w:lang w:eastAsia="nl-NL"/>
        </w:rPr>
      </w:pPr>
      <w:r w:rsidRPr="00AC3A5D">
        <w:rPr>
          <w:rFonts w:ascii="Arial" w:eastAsia="Times New Roman" w:hAnsi="Arial" w:cs="Arial"/>
          <w:color w:val="FFFFFF"/>
          <w:sz w:val="21"/>
          <w:szCs w:val="21"/>
          <w:lang w:eastAsia="nl-NL"/>
        </w:rPr>
        <w:t>"</w:t>
      </w:r>
      <w:proofErr w:type="spellStart"/>
      <w:r w:rsidRPr="00AC3A5D">
        <w:rPr>
          <w:rFonts w:ascii="Arial" w:eastAsia="Times New Roman" w:hAnsi="Arial" w:cs="Arial"/>
          <w:color w:val="FFFFFF"/>
          <w:sz w:val="21"/>
          <w:szCs w:val="21"/>
          <w:lang w:eastAsia="nl-NL"/>
        </w:rPr>
        <w:t>Fundamental</w:t>
      </w:r>
      <w:proofErr w:type="spellEnd"/>
      <w:r w:rsidRPr="00AC3A5D">
        <w:rPr>
          <w:rFonts w:ascii="Arial" w:eastAsia="Times New Roman" w:hAnsi="Arial" w:cs="Arial"/>
          <w:color w:val="FFFFFF"/>
          <w:sz w:val="21"/>
          <w:szCs w:val="21"/>
          <w:lang w:eastAsia="nl-NL"/>
        </w:rPr>
        <w:t xml:space="preserve"> </w:t>
      </w:r>
      <w:proofErr w:type="spellStart"/>
      <w:r w:rsidRPr="00AC3A5D">
        <w:rPr>
          <w:rFonts w:ascii="Arial" w:eastAsia="Times New Roman" w:hAnsi="Arial" w:cs="Arial"/>
          <w:color w:val="FFFFFF"/>
          <w:sz w:val="21"/>
          <w:szCs w:val="21"/>
          <w:lang w:eastAsia="nl-NL"/>
        </w:rPr>
        <w:t>Movement</w:t>
      </w:r>
      <w:proofErr w:type="spellEnd"/>
      <w:r w:rsidRPr="00AC3A5D">
        <w:rPr>
          <w:rFonts w:ascii="Arial" w:eastAsia="Times New Roman" w:hAnsi="Arial" w:cs="Arial"/>
          <w:color w:val="FFFFFF"/>
          <w:sz w:val="21"/>
          <w:szCs w:val="21"/>
          <w:lang w:eastAsia="nl-NL"/>
        </w:rPr>
        <w:t xml:space="preserve"> </w:t>
      </w:r>
      <w:proofErr w:type="spellStart"/>
      <w:r w:rsidRPr="00AC3A5D">
        <w:rPr>
          <w:rFonts w:ascii="Arial" w:eastAsia="Times New Roman" w:hAnsi="Arial" w:cs="Arial"/>
          <w:color w:val="FFFFFF"/>
          <w:sz w:val="21"/>
          <w:szCs w:val="21"/>
          <w:lang w:eastAsia="nl-NL"/>
        </w:rPr>
        <w:t>Skills</w:t>
      </w:r>
      <w:proofErr w:type="spellEnd"/>
      <w:r w:rsidRPr="00AC3A5D">
        <w:rPr>
          <w:rFonts w:ascii="Arial" w:eastAsia="Times New Roman" w:hAnsi="Arial" w:cs="Arial"/>
          <w:color w:val="FFFFFF"/>
          <w:sz w:val="21"/>
          <w:szCs w:val="21"/>
          <w:lang w:eastAsia="nl-NL"/>
        </w:rPr>
        <w:t xml:space="preserve"> zijn de basis onder de grondvormen van bewegen"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proofErr w:type="spellStart"/>
      <w:r w:rsidRPr="00AC3A5D">
        <w:rPr>
          <w:rFonts w:ascii="Arial" w:eastAsia="Times New Roman" w:hAnsi="Arial" w:cs="Arial"/>
          <w:color w:val="313131"/>
          <w:sz w:val="21"/>
          <w:szCs w:val="21"/>
          <w:lang w:eastAsia="nl-NL"/>
        </w:rPr>
        <w:t>Gallahue</w:t>
      </w:r>
      <w:proofErr w:type="spellEnd"/>
      <w:r w:rsidRPr="00AC3A5D">
        <w:rPr>
          <w:rFonts w:ascii="Arial" w:eastAsia="Times New Roman" w:hAnsi="Arial" w:cs="Arial"/>
          <w:color w:val="313131"/>
          <w:sz w:val="21"/>
          <w:szCs w:val="21"/>
          <w:lang w:eastAsia="nl-NL"/>
        </w:rPr>
        <w:t xml:space="preserve"> &amp; </w:t>
      </w:r>
      <w:proofErr w:type="spellStart"/>
      <w:r w:rsidRPr="00AC3A5D">
        <w:rPr>
          <w:rFonts w:ascii="Arial" w:eastAsia="Times New Roman" w:hAnsi="Arial" w:cs="Arial"/>
          <w:color w:val="313131"/>
          <w:sz w:val="21"/>
          <w:szCs w:val="21"/>
          <w:lang w:eastAsia="nl-NL"/>
        </w:rPr>
        <w:t>Ozmum</w:t>
      </w:r>
      <w:proofErr w:type="spellEnd"/>
      <w:r w:rsidRPr="00AC3A5D">
        <w:rPr>
          <w:rFonts w:ascii="Arial" w:eastAsia="Times New Roman" w:hAnsi="Arial" w:cs="Arial"/>
          <w:color w:val="313131"/>
          <w:sz w:val="21"/>
          <w:szCs w:val="21"/>
          <w:lang w:eastAsia="nl-NL"/>
        </w:rPr>
        <w:t xml:space="preserve"> (2006) stellen dat een betere beheersing van de FMS een garantie is voor meer en intensiever bewegen nu en later. </w:t>
      </w:r>
      <w:proofErr w:type="spellStart"/>
      <w:r w:rsidRPr="00AC3A5D">
        <w:rPr>
          <w:rFonts w:ascii="Arial" w:eastAsia="Times New Roman" w:hAnsi="Arial" w:cs="Arial"/>
          <w:color w:val="313131"/>
          <w:sz w:val="21"/>
          <w:szCs w:val="21"/>
          <w:lang w:eastAsia="nl-NL"/>
        </w:rPr>
        <w:t>Fundamental</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Movement</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Skills</w:t>
      </w:r>
      <w:proofErr w:type="spellEnd"/>
      <w:r w:rsidRPr="00AC3A5D">
        <w:rPr>
          <w:rFonts w:ascii="Arial" w:eastAsia="Times New Roman" w:hAnsi="Arial" w:cs="Arial"/>
          <w:color w:val="313131"/>
          <w:sz w:val="21"/>
          <w:szCs w:val="21"/>
          <w:lang w:eastAsia="nl-NL"/>
        </w:rPr>
        <w:t xml:space="preserve"> (FMS) zijn de basis onder de grondvormen van bewegen. Liggen, omrollen, gaan zitten, tijgeren, kruipen, kruisgang, zwemmen, worstelen, klimmen, slingeren, vangen, staan, (gaan) wandelen, balanceren, dragen, (hard)lopen, ritmisch bewegen, sprinten, omdraaien ('</w:t>
      </w:r>
      <w:proofErr w:type="spellStart"/>
      <w:r w:rsidRPr="00AC3A5D">
        <w:rPr>
          <w:rFonts w:ascii="Arial" w:eastAsia="Times New Roman" w:hAnsi="Arial" w:cs="Arial"/>
          <w:color w:val="313131"/>
          <w:sz w:val="21"/>
          <w:szCs w:val="21"/>
          <w:lang w:eastAsia="nl-NL"/>
        </w:rPr>
        <w:t>courbette</w:t>
      </w:r>
      <w:proofErr w:type="spellEnd"/>
      <w:r w:rsidRPr="00AC3A5D">
        <w:rPr>
          <w:rFonts w:ascii="Arial" w:eastAsia="Times New Roman" w:hAnsi="Arial" w:cs="Arial"/>
          <w:color w:val="313131"/>
          <w:sz w:val="21"/>
          <w:szCs w:val="21"/>
          <w:lang w:eastAsia="nl-NL"/>
        </w:rPr>
        <w:t>'), over de kop gaan, springen, mikken, stoten, werpen, slaan en schoppen. Als het kind zich al deze vaardigheden eigen heeft gemaakt, zal de ontwikkeling naar sport(basis)vaardigheden sneller en beter verlopen.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Zaterdagochtend</w:t>
      </w:r>
      <w:r w:rsidRPr="00AC3A5D">
        <w:rPr>
          <w:rFonts w:ascii="Arial" w:eastAsia="Times New Roman" w:hAnsi="Arial" w:cs="Arial"/>
          <w:color w:val="313131"/>
          <w:sz w:val="21"/>
          <w:szCs w:val="21"/>
          <w:lang w:eastAsia="nl-NL"/>
        </w:rPr>
        <w:br/>
        <w:t xml:space="preserve">Tal van mensen reppen zich naar de hardloopgroep, naar de sportschool, met de kinderen naar de sportvereniging, zelf naar de sportaccommodatie om hockey, voetbal, tennis, volleybal, basketbal en badminton te spelen. Bewegen doet een mens goed. Voor een gezond lichaam moet minimaal twee keer per week intensief worden bewogen en voldoende weerstandstraining worden gedaan (advies WHO). In Nederland voldoen we niet aan die norm. In Nederland blijft het aantal </w:t>
      </w:r>
      <w:proofErr w:type="spellStart"/>
      <w:r w:rsidRPr="00AC3A5D">
        <w:rPr>
          <w:rFonts w:ascii="Arial" w:eastAsia="Times New Roman" w:hAnsi="Arial" w:cs="Arial"/>
          <w:color w:val="313131"/>
          <w:sz w:val="21"/>
          <w:szCs w:val="21"/>
          <w:lang w:eastAsia="nl-NL"/>
        </w:rPr>
        <w:t>inactieven</w:t>
      </w:r>
      <w:proofErr w:type="spellEnd"/>
      <w:r w:rsidRPr="00AC3A5D">
        <w:rPr>
          <w:rFonts w:ascii="Arial" w:eastAsia="Times New Roman" w:hAnsi="Arial" w:cs="Arial"/>
          <w:color w:val="313131"/>
          <w:sz w:val="21"/>
          <w:szCs w:val="21"/>
          <w:lang w:eastAsia="nl-NL"/>
        </w:rPr>
        <w:t xml:space="preserve"> stabiel (11%) en het aantal actieve mensen neemt gestaag toe, zij voldoen aan de Nationale Norm Gezond Bewegen (NNGB) (67%). Uit het trendrapport blijkt dat de Fitnorm - twee keer per week intensief bewegen - minder wordt gehaald. In de leeftijd van 12 -17 jaar door 30%, 18 tot en met 54 jaar door 22% en bij 55 + door 52%.</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Als we aan sportief bewegen denken, dan denken we aan zweten, strijd, kunnen winnen, spierinspanningen, vermoeidheid, actieve spieren, pijnlijke gewrichten. Ja, sport vergt wat van het tere lichaam. Tegelijkertijd heeft het lichaam dat nodig. Het lichaam streeft altijd naar een zo zuinig mogelijk omgaan met energie, maar als je het lichaam dwingt tot inspanning dan past het lichaam zich aan en ontwikkelt het zich naar een verbeterd niveau. Zonder vermoeidheid en rust geen fysieke progressie. Die ontwikkeling werkt naar twee kanten, dus als je stopt met sporten dan nemen de verworven voordelen ook weer af. Kortom, we ontkomen er niet aan om te doen waar we voor gemaakt zijn, namelijk veelzijdig dynamisch bewegen.</w:t>
      </w:r>
    </w:p>
    <w:p w:rsidR="00AC3A5D" w:rsidRPr="00AC3A5D" w:rsidRDefault="00AC3A5D" w:rsidP="00AC3A5D">
      <w:pPr>
        <w:shd w:val="clear" w:color="auto" w:fill="FFFFFF"/>
        <w:spacing w:after="0" w:line="240" w:lineRule="auto"/>
        <w:rPr>
          <w:rFonts w:ascii="Arial" w:eastAsia="Times New Roman" w:hAnsi="Arial" w:cs="Arial"/>
          <w:color w:val="FFFFFF"/>
          <w:sz w:val="21"/>
          <w:szCs w:val="21"/>
          <w:lang w:eastAsia="nl-NL"/>
        </w:rPr>
      </w:pPr>
      <w:r w:rsidRPr="00AC3A5D">
        <w:rPr>
          <w:rFonts w:ascii="Arial" w:eastAsia="Times New Roman" w:hAnsi="Arial" w:cs="Arial"/>
          <w:color w:val="FFFFFF"/>
          <w:sz w:val="21"/>
          <w:szCs w:val="21"/>
          <w:lang w:eastAsia="nl-NL"/>
        </w:rPr>
        <w:t>"De aansturing vanuit de hersenen - waarin voor elke beweging beslissingen moeten worden genomen - bepalen het succes"</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Sturing</w:t>
      </w:r>
      <w:r w:rsidRPr="00AC3A5D">
        <w:rPr>
          <w:rFonts w:ascii="Arial" w:eastAsia="Times New Roman" w:hAnsi="Arial" w:cs="Arial"/>
          <w:color w:val="313131"/>
          <w:sz w:val="21"/>
          <w:szCs w:val="21"/>
          <w:lang w:eastAsia="nl-NL"/>
        </w:rPr>
        <w:br/>
        <w:t xml:space="preserve">Is het geheim van goed sporten, het geheim van een sterk en fit lijf? Nee, het gebruik van die sterke spieren, zuurstofscheppende longen en snel kloppend hart is niet de basis van alles. De </w:t>
      </w:r>
      <w:r w:rsidRPr="00AC3A5D">
        <w:rPr>
          <w:rFonts w:ascii="Arial" w:eastAsia="Times New Roman" w:hAnsi="Arial" w:cs="Arial"/>
          <w:color w:val="313131"/>
          <w:sz w:val="21"/>
          <w:szCs w:val="21"/>
          <w:lang w:eastAsia="nl-NL"/>
        </w:rPr>
        <w:lastRenderedPageBreak/>
        <w:t>aansturing vanuit de hersenen - waarin voor elke beweging beslissingen moeten worden genomen - bepalen het succes. In sportieve situaties - bijvoorbeeld spel- en duursporten - wordt van het brein een snel aanpassingsvermogen verwacht aan nieuwe situaties. Een goed ontwikkeld coördinatievermogen is de basis voor handig kunnen reageren.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De definitie van coördinatie, volgens </w:t>
      </w:r>
      <w:proofErr w:type="spellStart"/>
      <w:r w:rsidRPr="00AC3A5D">
        <w:rPr>
          <w:rFonts w:ascii="Arial" w:eastAsia="Times New Roman" w:hAnsi="Arial" w:cs="Arial"/>
          <w:color w:val="313131"/>
          <w:sz w:val="21"/>
          <w:szCs w:val="21"/>
          <w:lang w:eastAsia="nl-NL"/>
        </w:rPr>
        <w:t>Bernstein</w:t>
      </w:r>
      <w:proofErr w:type="spellEnd"/>
      <w:r w:rsidRPr="00AC3A5D">
        <w:rPr>
          <w:rFonts w:ascii="Arial" w:eastAsia="Times New Roman" w:hAnsi="Arial" w:cs="Arial"/>
          <w:color w:val="313131"/>
          <w:sz w:val="21"/>
          <w:szCs w:val="21"/>
          <w:lang w:eastAsia="nl-NL"/>
        </w:rPr>
        <w:t>: ‘Coördinatie is de organisatie van de sturing van het motorische systeem’. Het gaat over sturing , intra en inter-musculaire afstemming, sensorische informatieverwerking. Schmidt en Lee formuleren coördinatie als gedrag in twee of meer op elkaar afstemmende vrijheidsgraden om tot een bekwaam uitgevoerde beweging te komen. Kortom: alle aspecten, die invloed hebben op het menselijk beweeggedrag</w:t>
      </w:r>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vertAlign w:val="superscript"/>
          <w:lang w:eastAsia="nl-NL"/>
        </w:rPr>
        <w:t>5</w:t>
      </w:r>
      <w:r w:rsidRPr="00AC3A5D">
        <w:rPr>
          <w:rFonts w:ascii="Arial" w:eastAsia="Times New Roman" w:hAnsi="Arial" w:cs="Arial"/>
          <w:color w:val="313131"/>
          <w:sz w:val="21"/>
          <w:szCs w:val="21"/>
          <w:lang w:eastAsia="nl-NL"/>
        </w:rPr>
        <w: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Het geheim zit hem in je brein. Dankzij de televisiecolleges van Erik </w:t>
      </w:r>
      <w:proofErr w:type="spellStart"/>
      <w:r w:rsidRPr="00AC3A5D">
        <w:rPr>
          <w:rFonts w:ascii="Arial" w:eastAsia="Times New Roman" w:hAnsi="Arial" w:cs="Arial"/>
          <w:color w:val="313131"/>
          <w:sz w:val="21"/>
          <w:szCs w:val="21"/>
          <w:lang w:eastAsia="nl-NL"/>
        </w:rPr>
        <w:t>Scherder</w:t>
      </w:r>
      <w:proofErr w:type="spellEnd"/>
      <w:r w:rsidRPr="00AC3A5D">
        <w:rPr>
          <w:rFonts w:ascii="Arial" w:eastAsia="Times New Roman" w:hAnsi="Arial" w:cs="Arial"/>
          <w:color w:val="313131"/>
          <w:sz w:val="21"/>
          <w:szCs w:val="21"/>
          <w:lang w:eastAsia="nl-NL"/>
        </w:rPr>
        <w:t xml:space="preserve"> in het programma DWDD is er volop belangstelling voor het functioneren van het brein. Door de interesse en meer grip op hoe ons brein werkt is er een soort kantelpunt ontstaan. Hoe ziet onderwijs, revalidatie, gedragsverandering er uit als breinontwikkeling het uitgangspunt is? Interessant.</w:t>
      </w:r>
    </w:p>
    <w:p w:rsidR="00AC3A5D" w:rsidRPr="00AC3A5D" w:rsidRDefault="00AC3A5D" w:rsidP="00AC3A5D">
      <w:pPr>
        <w:shd w:val="clear" w:color="auto" w:fill="FFFFFF"/>
        <w:spacing w:after="0" w:line="240" w:lineRule="auto"/>
        <w:rPr>
          <w:rFonts w:ascii="Arial" w:eastAsia="Times New Roman" w:hAnsi="Arial" w:cs="Arial"/>
          <w:color w:val="FFFFFF"/>
          <w:sz w:val="21"/>
          <w:szCs w:val="21"/>
          <w:lang w:eastAsia="nl-NL"/>
        </w:rPr>
      </w:pPr>
      <w:r w:rsidRPr="00AC3A5D">
        <w:rPr>
          <w:rFonts w:ascii="Arial" w:eastAsia="Times New Roman" w:hAnsi="Arial" w:cs="Arial"/>
          <w:color w:val="FFFFFF"/>
          <w:sz w:val="21"/>
          <w:szCs w:val="21"/>
          <w:lang w:eastAsia="nl-NL"/>
        </w:rPr>
        <w:t xml:space="preserve">"In de eerste zeven jaar gaat het er om dat de hersenen worden uitgedaagd om steeds maar weer oplossingen te bedenken voor </w:t>
      </w:r>
      <w:proofErr w:type="spellStart"/>
      <w:r w:rsidRPr="00AC3A5D">
        <w:rPr>
          <w:rFonts w:ascii="Arial" w:eastAsia="Times New Roman" w:hAnsi="Arial" w:cs="Arial"/>
          <w:color w:val="FFFFFF"/>
          <w:sz w:val="21"/>
          <w:szCs w:val="21"/>
          <w:lang w:eastAsia="nl-NL"/>
        </w:rPr>
        <w:t>handelings-of</w:t>
      </w:r>
      <w:proofErr w:type="spellEnd"/>
      <w:r w:rsidRPr="00AC3A5D">
        <w:rPr>
          <w:rFonts w:ascii="Arial" w:eastAsia="Times New Roman" w:hAnsi="Arial" w:cs="Arial"/>
          <w:color w:val="FFFFFF"/>
          <w:sz w:val="21"/>
          <w:szCs w:val="21"/>
          <w:lang w:eastAsia="nl-NL"/>
        </w:rPr>
        <w:t xml:space="preserve"> bewegingsproblemen"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De strijd in je hoofd</w:t>
      </w:r>
      <w:r w:rsidRPr="00AC3A5D">
        <w:rPr>
          <w:rFonts w:ascii="Arial" w:eastAsia="Times New Roman" w:hAnsi="Arial" w:cs="Arial"/>
          <w:color w:val="313131"/>
          <w:sz w:val="21"/>
          <w:szCs w:val="21"/>
          <w:lang w:eastAsia="nl-NL"/>
        </w:rPr>
        <w:br/>
        <w:t xml:space="preserve">In zijn boek ‘De geboren </w:t>
      </w:r>
      <w:proofErr w:type="spellStart"/>
      <w:r w:rsidRPr="00AC3A5D">
        <w:rPr>
          <w:rFonts w:ascii="Arial" w:eastAsia="Times New Roman" w:hAnsi="Arial" w:cs="Arial"/>
          <w:color w:val="313131"/>
          <w:sz w:val="21"/>
          <w:szCs w:val="21"/>
          <w:lang w:eastAsia="nl-NL"/>
        </w:rPr>
        <w:t>aanpasser</w:t>
      </w:r>
      <w:proofErr w:type="spellEnd"/>
      <w:r w:rsidRPr="00AC3A5D">
        <w:rPr>
          <w:rFonts w:ascii="Arial" w:eastAsia="Times New Roman" w:hAnsi="Arial" w:cs="Arial"/>
          <w:color w:val="313131"/>
          <w:sz w:val="21"/>
          <w:szCs w:val="21"/>
          <w:lang w:eastAsia="nl-NL"/>
        </w:rPr>
        <w:t xml:space="preserve">’ helpt Theo Mulder aan belangrijke informatie. In het boek probeert hij de vinger te leggen op verschillende ijkpunten bij het leren van motorische bewegingen. Bewegen is voor de hersenen een continu en dynamisch proces. Er is bij de selectie van </w:t>
      </w:r>
      <w:proofErr w:type="spellStart"/>
      <w:r w:rsidRPr="00AC3A5D">
        <w:rPr>
          <w:rFonts w:ascii="Arial" w:eastAsia="Times New Roman" w:hAnsi="Arial" w:cs="Arial"/>
          <w:color w:val="313131"/>
          <w:sz w:val="21"/>
          <w:szCs w:val="21"/>
          <w:lang w:eastAsia="nl-NL"/>
        </w:rPr>
        <w:t>handelings</w:t>
      </w:r>
      <w:proofErr w:type="spellEnd"/>
      <w:r w:rsidRPr="00AC3A5D">
        <w:rPr>
          <w:rFonts w:ascii="Arial" w:eastAsia="Times New Roman" w:hAnsi="Arial" w:cs="Arial"/>
          <w:color w:val="313131"/>
          <w:sz w:val="21"/>
          <w:szCs w:val="21"/>
          <w:lang w:eastAsia="nl-NL"/>
        </w:rPr>
        <w:t>- en beweegprogramma’s nergens een strikte scheiding aan te brengen tussen cognitieve, sensorische en motorische processen, schrijft hij. We zijn in staat om een bijna oneindig aantal handelingen te verrichten, terwijl we maar met een beperkt aantal handelingen ervaring hebben.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Zo kun je </w:t>
      </w:r>
      <w:proofErr w:type="spellStart"/>
      <w:r w:rsidRPr="00AC3A5D">
        <w:rPr>
          <w:rFonts w:ascii="Arial" w:eastAsia="Times New Roman" w:hAnsi="Arial" w:cs="Arial"/>
          <w:color w:val="313131"/>
          <w:sz w:val="21"/>
          <w:szCs w:val="21"/>
          <w:lang w:eastAsia="nl-NL"/>
        </w:rPr>
        <w:t>je</w:t>
      </w:r>
      <w:proofErr w:type="spellEnd"/>
      <w:r w:rsidRPr="00AC3A5D">
        <w:rPr>
          <w:rFonts w:ascii="Arial" w:eastAsia="Times New Roman" w:hAnsi="Arial" w:cs="Arial"/>
          <w:color w:val="313131"/>
          <w:sz w:val="21"/>
          <w:szCs w:val="21"/>
          <w:lang w:eastAsia="nl-NL"/>
        </w:rPr>
        <w:t xml:space="preserve"> naam schrijven met je voeten en je eigen handschrift herkennen. Tijdens de uitvoering van de beweging wordt informatie naar alle niveaus in het systeem teruggekoppeld. Ja, er is veel informatie, maar er is geen archiefsysteem. We hebben te maken met een zelf regulerend systeem dat er naar streeft de output optimaal te houden, stelt hij. We oefenen, maar geen enkele beweging is exact hetzelfde. Je hersenen nemen steeds per situatie weer een nieuwe beslissing. In de eerste zeven jaar gaat het er om dat de hersenen worden uitgedaagd om steeds maar weer oplossingen te bedenken voor dezelfde en nieuwe </w:t>
      </w:r>
      <w:proofErr w:type="spellStart"/>
      <w:r w:rsidRPr="00AC3A5D">
        <w:rPr>
          <w:rFonts w:ascii="Arial" w:eastAsia="Times New Roman" w:hAnsi="Arial" w:cs="Arial"/>
          <w:color w:val="313131"/>
          <w:sz w:val="21"/>
          <w:szCs w:val="21"/>
          <w:lang w:eastAsia="nl-NL"/>
        </w:rPr>
        <w:t>handelings-of</w:t>
      </w:r>
      <w:proofErr w:type="spellEnd"/>
      <w:r w:rsidRPr="00AC3A5D">
        <w:rPr>
          <w:rFonts w:ascii="Arial" w:eastAsia="Times New Roman" w:hAnsi="Arial" w:cs="Arial"/>
          <w:color w:val="313131"/>
          <w:sz w:val="21"/>
          <w:szCs w:val="21"/>
          <w:lang w:eastAsia="nl-NL"/>
        </w:rPr>
        <w:t xml:space="preserve"> bewegingsproblemen.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De herhaalde evolutie in zeven snelle jaren</w:t>
      </w:r>
      <w:r w:rsidRPr="00AC3A5D">
        <w:rPr>
          <w:rFonts w:ascii="Arial" w:eastAsia="Times New Roman" w:hAnsi="Arial" w:cs="Arial"/>
          <w:color w:val="313131"/>
          <w:sz w:val="21"/>
          <w:szCs w:val="21"/>
          <w:lang w:eastAsia="nl-NL"/>
        </w:rPr>
        <w:br/>
        <w:t>Na de bevruchting ontwikkelt de vrucht zich in hoog tempo via celdeling. Van eencellig organisme naar een zich zelf kunnen reddend kind van zeven. De motorische ontwikkeling is niet los te zien van de emotionele, sociale en cognitieve ontwikkeling. Dat bewegen helpt om de cognitieve prestaties te verbeteren en dat cognitief ontwikkelde mensen meer bewegen is door de Rijksuniversiteit Groningen in een longitudinaal onderzoek aangetoond</w:t>
      </w:r>
      <w:r w:rsidRPr="00AC3A5D">
        <w:rPr>
          <w:rFonts w:ascii="Arial" w:eastAsia="Times New Roman" w:hAnsi="Arial" w:cs="Arial"/>
          <w:color w:val="313131"/>
          <w:sz w:val="21"/>
          <w:vertAlign w:val="superscript"/>
          <w:lang w:eastAsia="nl-NL"/>
        </w:rPr>
        <w:t> </w:t>
      </w:r>
      <w:r w:rsidRPr="00AC3A5D">
        <w:rPr>
          <w:rFonts w:ascii="Arial" w:eastAsia="Times New Roman" w:hAnsi="Arial" w:cs="Arial"/>
          <w:color w:val="313131"/>
          <w:sz w:val="21"/>
          <w:szCs w:val="21"/>
          <w:vertAlign w:val="superscript"/>
          <w:lang w:eastAsia="nl-NL"/>
        </w:rPr>
        <w:t>6</w:t>
      </w:r>
      <w:r w:rsidRPr="00AC3A5D">
        <w:rPr>
          <w:rFonts w:ascii="Arial" w:eastAsia="Times New Roman" w:hAnsi="Arial" w:cs="Arial"/>
          <w:color w:val="313131"/>
          <w:sz w:val="21"/>
          <w:szCs w:val="21"/>
          <w:lang w:eastAsia="nl-NL"/>
        </w:rPr>
        <w: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Vanaf de geboorte is het kind nieuwsgierig, beweegt het veel en laat het zich uitdagen door zijn omgeving. Dat enthousiasme van bewegen tref je ook op de basisschool nog veelvuldig aan, zeker tot de leeftijd van acht jaar. In die periode leert het kind van liggen tot bewegen in de meest algemene zin. Veelzijdig en all </w:t>
      </w:r>
      <w:proofErr w:type="spellStart"/>
      <w:r w:rsidRPr="00AC3A5D">
        <w:rPr>
          <w:rFonts w:ascii="Arial" w:eastAsia="Times New Roman" w:hAnsi="Arial" w:cs="Arial"/>
          <w:color w:val="313131"/>
          <w:sz w:val="21"/>
          <w:szCs w:val="21"/>
          <w:lang w:eastAsia="nl-NL"/>
        </w:rPr>
        <w:t>round</w:t>
      </w:r>
      <w:proofErr w:type="spellEnd"/>
      <w:r w:rsidRPr="00AC3A5D">
        <w:rPr>
          <w:rFonts w:ascii="Arial" w:eastAsia="Times New Roman" w:hAnsi="Arial" w:cs="Arial"/>
          <w:color w:val="313131"/>
          <w:sz w:val="21"/>
          <w:szCs w:val="21"/>
          <w:lang w:eastAsia="nl-NL"/>
        </w:rPr>
        <w:t xml:space="preserve"> bewegen is van het grootste belang. In die periode van ontwikkeling van het kind is er sprake van verschillende sensitieve periodes.</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Een sensitieve periode is een periode waarin het centraal zenuwstelsel heel gevoelig is voor een snelle ontwikkeling van een bepaalde vaardigheid. Onderzoekers hebben die holistische visie allang omarmd, onze samenleving nog niet. Het </w:t>
      </w:r>
      <w:proofErr w:type="spellStart"/>
      <w:r w:rsidRPr="00AC3A5D">
        <w:rPr>
          <w:rFonts w:ascii="Arial" w:eastAsia="Times New Roman" w:hAnsi="Arial" w:cs="Arial"/>
          <w:color w:val="313131"/>
          <w:sz w:val="21"/>
          <w:szCs w:val="21"/>
          <w:lang w:eastAsia="nl-NL"/>
        </w:rPr>
        <w:t>LTAD-model</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Balyi</w:t>
      </w:r>
      <w:proofErr w:type="spellEnd"/>
      <w:r w:rsidRPr="00AC3A5D">
        <w:rPr>
          <w:rFonts w:ascii="Arial" w:eastAsia="Times New Roman" w:hAnsi="Arial" w:cs="Arial"/>
          <w:color w:val="313131"/>
          <w:sz w:val="21"/>
          <w:szCs w:val="21"/>
          <w:lang w:eastAsia="nl-NL"/>
        </w:rPr>
        <w:t xml:space="preserve">, 2002) spreekt van zeven fases met hun eigen kenmerken, tot zeven jaar staat </w:t>
      </w:r>
      <w:proofErr w:type="spellStart"/>
      <w:r w:rsidRPr="00AC3A5D">
        <w:rPr>
          <w:rFonts w:ascii="Arial" w:eastAsia="Times New Roman" w:hAnsi="Arial" w:cs="Arial"/>
          <w:color w:val="313131"/>
          <w:sz w:val="21"/>
          <w:szCs w:val="21"/>
          <w:lang w:eastAsia="nl-NL"/>
        </w:rPr>
        <w:t>physical</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literacy</w:t>
      </w:r>
      <w:proofErr w:type="spellEnd"/>
      <w:r w:rsidRPr="00AC3A5D">
        <w:rPr>
          <w:rFonts w:ascii="Arial" w:eastAsia="Times New Roman" w:hAnsi="Arial" w:cs="Arial"/>
          <w:color w:val="313131"/>
          <w:sz w:val="21"/>
          <w:szCs w:val="21"/>
          <w:lang w:eastAsia="nl-NL"/>
        </w:rPr>
        <w:t xml:space="preserve"> (motorisch alfabet) centraal. In elke fase wordt rekening gehouden met de biologische ontwikkeling en sensitieve periodes voor diverse vaardigheden.</w:t>
      </w:r>
    </w:p>
    <w:p w:rsidR="00AC3A5D" w:rsidRPr="00AC3A5D" w:rsidRDefault="00AC3A5D" w:rsidP="00AC3A5D">
      <w:pPr>
        <w:shd w:val="clear" w:color="auto" w:fill="FFFFFF"/>
        <w:spacing w:after="0" w:line="240" w:lineRule="auto"/>
        <w:rPr>
          <w:rFonts w:ascii="Arial" w:eastAsia="Times New Roman" w:hAnsi="Arial" w:cs="Arial"/>
          <w:color w:val="FFFFFF"/>
          <w:sz w:val="21"/>
          <w:szCs w:val="21"/>
          <w:lang w:eastAsia="nl-NL"/>
        </w:rPr>
      </w:pPr>
      <w:r w:rsidRPr="00AC3A5D">
        <w:rPr>
          <w:rFonts w:ascii="Arial" w:eastAsia="Times New Roman" w:hAnsi="Arial" w:cs="Arial"/>
          <w:color w:val="FFFFFF"/>
          <w:sz w:val="21"/>
          <w:szCs w:val="21"/>
          <w:lang w:eastAsia="nl-NL"/>
        </w:rPr>
        <w:lastRenderedPageBreak/>
        <w:t>"Het aanleggen van een bed van neurale patronen voor de fundamentele bewegingen is de beste garantie voor succesvol zijn op je eigen niveau van bewegen"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 xml:space="preserve">Het </w:t>
      </w:r>
      <w:proofErr w:type="spellStart"/>
      <w:r w:rsidRPr="00AC3A5D">
        <w:rPr>
          <w:rFonts w:ascii="Arial" w:eastAsia="Times New Roman" w:hAnsi="Arial" w:cs="Arial"/>
          <w:color w:val="313131"/>
          <w:sz w:val="21"/>
          <w:szCs w:val="21"/>
          <w:lang w:eastAsia="nl-NL"/>
        </w:rPr>
        <w:t>Athletic</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Skills</w:t>
      </w:r>
      <w:proofErr w:type="spellEnd"/>
      <w:r w:rsidRPr="00AC3A5D">
        <w:rPr>
          <w:rFonts w:ascii="Arial" w:eastAsia="Times New Roman" w:hAnsi="Arial" w:cs="Arial"/>
          <w:color w:val="313131"/>
          <w:sz w:val="21"/>
          <w:szCs w:val="21"/>
          <w:lang w:eastAsia="nl-NL"/>
        </w:rPr>
        <w:t xml:space="preserve"> Model</w:t>
      </w:r>
      <w:r w:rsidRPr="00AC3A5D">
        <w:rPr>
          <w:rFonts w:ascii="Arial" w:eastAsia="Times New Roman" w:hAnsi="Arial" w:cs="Arial"/>
          <w:color w:val="313131"/>
          <w:sz w:val="21"/>
          <w:vertAlign w:val="superscript"/>
          <w:lang w:eastAsia="nl-NL"/>
        </w:rPr>
        <w:t> </w:t>
      </w:r>
      <w:r w:rsidRPr="00AC3A5D">
        <w:rPr>
          <w:rFonts w:ascii="Arial" w:eastAsia="Times New Roman" w:hAnsi="Arial" w:cs="Arial"/>
          <w:color w:val="313131"/>
          <w:sz w:val="21"/>
          <w:szCs w:val="21"/>
          <w:vertAlign w:val="superscript"/>
          <w:lang w:eastAsia="nl-NL"/>
        </w:rPr>
        <w:t>7</w:t>
      </w:r>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lang w:eastAsia="nl-NL"/>
        </w:rPr>
        <w:t xml:space="preserve">is een heldere visie op de ontwikkeling van brein en bewegen. Het kind heeft een grotere fysieke intelligentie nodig. Dit wordt bereikt door een veelzijdig beweegprogramma aan te bieden. Op dit fundament kunnen specifieke vaardigheden worden ontwikkeld, gericht op breedtesport en op topsport. Motto: ‘eerst een atleet, dan een specialist’. Het aanleggen van een bed van neurale patronen voor de fundamentele bewegingen - waarin verbindingen zijn verankerd en zenuwbanen zijn </w:t>
      </w:r>
      <w:proofErr w:type="spellStart"/>
      <w:r w:rsidRPr="00AC3A5D">
        <w:rPr>
          <w:rFonts w:ascii="Arial" w:eastAsia="Times New Roman" w:hAnsi="Arial" w:cs="Arial"/>
          <w:color w:val="313131"/>
          <w:sz w:val="21"/>
          <w:szCs w:val="21"/>
          <w:lang w:eastAsia="nl-NL"/>
        </w:rPr>
        <w:t>gemyeliniseerd</w:t>
      </w:r>
      <w:proofErr w:type="spellEnd"/>
      <w:r w:rsidRPr="00AC3A5D">
        <w:rPr>
          <w:rFonts w:ascii="Arial" w:eastAsia="Times New Roman" w:hAnsi="Arial" w:cs="Arial"/>
          <w:color w:val="313131"/>
          <w:sz w:val="21"/>
          <w:szCs w:val="21"/>
          <w:lang w:eastAsia="nl-NL"/>
        </w:rPr>
        <w:t xml:space="preserve"> - is de beste garantie voor succesvol zijn op je eigen niveau van bewegen, waardoor ontwikkeling en participatie in het verschiet liggen.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Uitdaging</w:t>
      </w:r>
      <w:r w:rsidRPr="00AC3A5D">
        <w:rPr>
          <w:rFonts w:ascii="Arial" w:eastAsia="Times New Roman" w:hAnsi="Arial" w:cs="Arial"/>
          <w:color w:val="313131"/>
          <w:sz w:val="21"/>
          <w:szCs w:val="21"/>
          <w:lang w:eastAsia="nl-NL"/>
        </w:rPr>
        <w:br/>
        <w:t>De winst voor beter en langer bewegen ligt in de eerste zeven leerjaren. De uitdaging is om een curriculum voor het bewegingsonderwijs op de basisschool te ontwikkelen dat gebaseerd is op de neurale ontwikkeling van kinderen, passend bij het juiste fase van hun vaardigheidsontwikkeling (</w:t>
      </w:r>
      <w:proofErr w:type="spellStart"/>
      <w:r w:rsidRPr="00AC3A5D">
        <w:rPr>
          <w:rFonts w:ascii="Arial" w:eastAsia="Times New Roman" w:hAnsi="Arial" w:cs="Arial"/>
          <w:i/>
          <w:iCs/>
          <w:color w:val="313131"/>
          <w:sz w:val="21"/>
          <w:lang w:eastAsia="nl-NL"/>
        </w:rPr>
        <w:t>just</w:t>
      </w:r>
      <w:proofErr w:type="spellEnd"/>
      <w:r w:rsidRPr="00AC3A5D">
        <w:rPr>
          <w:rFonts w:ascii="Arial" w:eastAsia="Times New Roman" w:hAnsi="Arial" w:cs="Arial"/>
          <w:i/>
          <w:iCs/>
          <w:color w:val="313131"/>
          <w:sz w:val="21"/>
          <w:lang w:eastAsia="nl-NL"/>
        </w:rPr>
        <w:t xml:space="preserve"> in time</w:t>
      </w:r>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lang w:eastAsia="nl-NL"/>
        </w:rPr>
        <w:t>onderwijs), waarbij rekening is gehouden met biologische leeftijdsfase (‘</w:t>
      </w:r>
      <w:proofErr w:type="spellStart"/>
      <w:r w:rsidRPr="00AC3A5D">
        <w:rPr>
          <w:rFonts w:ascii="Arial" w:eastAsia="Times New Roman" w:hAnsi="Arial" w:cs="Arial"/>
          <w:i/>
          <w:iCs/>
          <w:color w:val="313131"/>
          <w:sz w:val="21"/>
          <w:lang w:eastAsia="nl-NL"/>
        </w:rPr>
        <w:t>windows</w:t>
      </w:r>
      <w:proofErr w:type="spellEnd"/>
      <w:r w:rsidRPr="00AC3A5D">
        <w:rPr>
          <w:rFonts w:ascii="Arial" w:eastAsia="Times New Roman" w:hAnsi="Arial" w:cs="Arial"/>
          <w:i/>
          <w:iCs/>
          <w:color w:val="313131"/>
          <w:sz w:val="21"/>
          <w:lang w:eastAsia="nl-NL"/>
        </w:rPr>
        <w:t xml:space="preserve"> of </w:t>
      </w:r>
      <w:proofErr w:type="spellStart"/>
      <w:r w:rsidRPr="00AC3A5D">
        <w:rPr>
          <w:rFonts w:ascii="Arial" w:eastAsia="Times New Roman" w:hAnsi="Arial" w:cs="Arial"/>
          <w:i/>
          <w:iCs/>
          <w:color w:val="313131"/>
          <w:sz w:val="21"/>
          <w:lang w:eastAsia="nl-NL"/>
        </w:rPr>
        <w:t>opportunity</w:t>
      </w:r>
      <w:proofErr w:type="spellEnd"/>
      <w:r w:rsidRPr="00AC3A5D">
        <w:rPr>
          <w:rFonts w:ascii="Arial" w:eastAsia="Times New Roman" w:hAnsi="Arial" w:cs="Arial"/>
          <w:color w:val="313131"/>
          <w:sz w:val="21"/>
          <w:szCs w:val="21"/>
          <w:lang w:eastAsia="nl-NL"/>
        </w:rPr>
        <w:t>’) en dat een meetbaar effect heeft op de ontwikkeling van</w:t>
      </w:r>
      <w:r w:rsidRPr="00AC3A5D">
        <w:rPr>
          <w:rFonts w:ascii="Arial" w:eastAsia="Times New Roman" w:hAnsi="Arial" w:cs="Arial"/>
          <w:color w:val="313131"/>
          <w:sz w:val="21"/>
          <w:lang w:eastAsia="nl-NL"/>
        </w:rPr>
        <w:t> </w:t>
      </w:r>
      <w:proofErr w:type="spellStart"/>
      <w:r w:rsidRPr="00AC3A5D">
        <w:rPr>
          <w:rFonts w:ascii="Arial" w:eastAsia="Times New Roman" w:hAnsi="Arial" w:cs="Arial"/>
          <w:i/>
          <w:iCs/>
          <w:color w:val="313131"/>
          <w:sz w:val="21"/>
          <w:lang w:eastAsia="nl-NL"/>
        </w:rPr>
        <w:t>fundamental</w:t>
      </w:r>
      <w:proofErr w:type="spellEnd"/>
      <w:r w:rsidRPr="00AC3A5D">
        <w:rPr>
          <w:rFonts w:ascii="Arial" w:eastAsia="Times New Roman" w:hAnsi="Arial" w:cs="Arial"/>
          <w:i/>
          <w:iCs/>
          <w:color w:val="313131"/>
          <w:sz w:val="21"/>
          <w:lang w:eastAsia="nl-NL"/>
        </w:rPr>
        <w:t xml:space="preserve"> motor </w:t>
      </w:r>
      <w:proofErr w:type="spellStart"/>
      <w:r w:rsidRPr="00AC3A5D">
        <w:rPr>
          <w:rFonts w:ascii="Arial" w:eastAsia="Times New Roman" w:hAnsi="Arial" w:cs="Arial"/>
          <w:i/>
          <w:iCs/>
          <w:color w:val="313131"/>
          <w:sz w:val="21"/>
          <w:lang w:eastAsia="nl-NL"/>
        </w:rPr>
        <w:t>skills</w:t>
      </w:r>
      <w:proofErr w:type="spellEnd"/>
      <w:r w:rsidRPr="00AC3A5D">
        <w:rPr>
          <w:rFonts w:ascii="Arial" w:eastAsia="Times New Roman" w:hAnsi="Arial" w:cs="Arial"/>
          <w:color w:val="313131"/>
          <w:sz w:val="21"/>
          <w:szCs w:val="21"/>
          <w:lang w:eastAsia="nl-NL"/>
        </w:rPr>
        <w: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De afgelopen drie jaar hebben we hard gewerkt aan de ontwikkeling van dit curriculum en per 1 september wordt er proef gedraaid. In het nieuwe curriculum staat een drietal zaken centraal. De lessen bewegingsonderwijs , het gebruik van</w:t>
      </w:r>
      <w:r w:rsidRPr="00AC3A5D">
        <w:rPr>
          <w:rFonts w:ascii="Arial" w:eastAsia="Times New Roman" w:hAnsi="Arial" w:cs="Arial"/>
          <w:color w:val="313131"/>
          <w:sz w:val="21"/>
          <w:lang w:eastAsia="nl-NL"/>
        </w:rPr>
        <w:t> </w:t>
      </w:r>
      <w:proofErr w:type="spellStart"/>
      <w:r w:rsidRPr="00AC3A5D">
        <w:rPr>
          <w:rFonts w:ascii="Arial" w:eastAsia="Times New Roman" w:hAnsi="Arial" w:cs="Arial"/>
          <w:i/>
          <w:iCs/>
          <w:color w:val="313131"/>
          <w:sz w:val="21"/>
          <w:lang w:eastAsia="nl-NL"/>
        </w:rPr>
        <w:t>energyzers</w:t>
      </w:r>
      <w:proofErr w:type="spellEnd"/>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lang w:eastAsia="nl-NL"/>
        </w:rPr>
        <w:t>en activiteiten op het plein. Wat verandert er in de lessen bewegingsonderwijs? De basisoefeningen worden in het programma opgenomen, in de planning van vaardigheden wordt rekening gehouden met sensitieve periodes, het lokaal wordt anders ingericht, elke les moet een ontdekkingstocht zijn. De stof wordt aangeboden door veel voorbeelden en weinig verbale toelichting (gebruik van spiegelneuronen) te geven. Het oefenen van hetzelfde bewegingspatroon in veel verschillende situaties (differentieel leren), het geven van feedback met een externe focus, dus gericht op de bedoeling van de beweging, is die gelukt of niet. In combinatie met veel aanmoediging en beloning van hard werken door de leerkracht.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Werkt het ook?</w:t>
      </w:r>
      <w:r w:rsidRPr="00AC3A5D">
        <w:rPr>
          <w:rFonts w:ascii="Arial" w:eastAsia="Times New Roman" w:hAnsi="Arial" w:cs="Arial"/>
          <w:color w:val="313131"/>
          <w:sz w:val="21"/>
          <w:szCs w:val="21"/>
          <w:lang w:eastAsia="nl-NL"/>
        </w:rPr>
        <w:br/>
        <w:t xml:space="preserve">Of het nieuw ontworpen curriculum zo effectief is als werd gehoopt was een onderzoek waard. In het kader van de </w:t>
      </w:r>
      <w:proofErr w:type="spellStart"/>
      <w:r w:rsidRPr="00AC3A5D">
        <w:rPr>
          <w:rFonts w:ascii="Arial" w:eastAsia="Times New Roman" w:hAnsi="Arial" w:cs="Arial"/>
          <w:color w:val="313131"/>
          <w:sz w:val="21"/>
          <w:szCs w:val="21"/>
          <w:lang w:eastAsia="nl-NL"/>
        </w:rPr>
        <w:t>masteropleiding</w:t>
      </w:r>
      <w:proofErr w:type="spellEnd"/>
      <w:r w:rsidRPr="00AC3A5D">
        <w:rPr>
          <w:rFonts w:ascii="Arial" w:eastAsia="Times New Roman" w:hAnsi="Arial" w:cs="Arial"/>
          <w:color w:val="313131"/>
          <w:sz w:val="21"/>
          <w:szCs w:val="21"/>
          <w:lang w:eastAsia="nl-NL"/>
        </w:rPr>
        <w:t xml:space="preserve"> 'Innovatie in Sport en Bewegen' heb ik dat onderzoek uitgevoerd. De hypothese luidt: heeft het nieuw ontwikkelde curriculum een meetbaar effect op de ontwikkeling van </w:t>
      </w:r>
      <w:proofErr w:type="spellStart"/>
      <w:r w:rsidRPr="00AC3A5D">
        <w:rPr>
          <w:rFonts w:ascii="Arial" w:eastAsia="Times New Roman" w:hAnsi="Arial" w:cs="Arial"/>
          <w:color w:val="313131"/>
          <w:sz w:val="21"/>
          <w:szCs w:val="21"/>
          <w:lang w:eastAsia="nl-NL"/>
        </w:rPr>
        <w:t>fundamental</w:t>
      </w:r>
      <w:proofErr w:type="spellEnd"/>
      <w:r w:rsidRPr="00AC3A5D">
        <w:rPr>
          <w:rFonts w:ascii="Arial" w:eastAsia="Times New Roman" w:hAnsi="Arial" w:cs="Arial"/>
          <w:color w:val="313131"/>
          <w:sz w:val="21"/>
          <w:szCs w:val="21"/>
          <w:lang w:eastAsia="nl-NL"/>
        </w:rPr>
        <w:t xml:space="preserve"> motor </w:t>
      </w:r>
      <w:proofErr w:type="spellStart"/>
      <w:r w:rsidRPr="00AC3A5D">
        <w:rPr>
          <w:rFonts w:ascii="Arial" w:eastAsia="Times New Roman" w:hAnsi="Arial" w:cs="Arial"/>
          <w:color w:val="313131"/>
          <w:sz w:val="21"/>
          <w:szCs w:val="21"/>
          <w:lang w:eastAsia="nl-NL"/>
        </w:rPr>
        <w:t>skills</w:t>
      </w:r>
      <w:proofErr w:type="spellEnd"/>
      <w:r w:rsidRPr="00AC3A5D">
        <w:rPr>
          <w:rFonts w:ascii="Arial" w:eastAsia="Times New Roman" w:hAnsi="Arial" w:cs="Arial"/>
          <w:color w:val="313131"/>
          <w:sz w:val="21"/>
          <w:szCs w:val="21"/>
          <w:lang w:eastAsia="nl-NL"/>
        </w:rPr>
        <w:t>, ten opzichte van een gangbare onderwijsmethode</w:t>
      </w:r>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vertAlign w:val="superscript"/>
          <w:lang w:eastAsia="nl-NL"/>
        </w:rPr>
        <w:t>8</w:t>
      </w:r>
      <w:r w:rsidRPr="00AC3A5D">
        <w:rPr>
          <w:rFonts w:ascii="Arial" w:eastAsia="Times New Roman" w:hAnsi="Arial" w:cs="Arial"/>
          <w:color w:val="313131"/>
          <w:sz w:val="21"/>
          <w:szCs w:val="21"/>
          <w:lang w:eastAsia="nl-NL"/>
        </w:rPr>
        <w: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Populatie</w:t>
      </w:r>
      <w:r w:rsidRPr="00AC3A5D">
        <w:rPr>
          <w:rFonts w:ascii="Arial" w:eastAsia="Times New Roman" w:hAnsi="Arial" w:cs="Arial"/>
          <w:color w:val="313131"/>
          <w:sz w:val="21"/>
          <w:szCs w:val="21"/>
          <w:lang w:eastAsia="nl-NL"/>
        </w:rPr>
        <w:br/>
        <w:t>Voor het onderzoek zijn vier groepen drie geselecteerd (n=84; controlegroep bestaat uit 22 jongens en 24 meisjes, de experimentgroep bestaat uit 21 jongens en 17 meisjes). De data zijn verzameld in de periode oktober tot en met december 2014.</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Interventie</w:t>
      </w:r>
      <w:r w:rsidRPr="00AC3A5D">
        <w:rPr>
          <w:rFonts w:ascii="Arial" w:eastAsia="Times New Roman" w:hAnsi="Arial" w:cs="Arial"/>
          <w:color w:val="313131"/>
          <w:sz w:val="21"/>
          <w:szCs w:val="21"/>
          <w:lang w:eastAsia="nl-NL"/>
        </w:rPr>
        <w:br/>
        <w:t xml:space="preserve">De controlegroep heeft het reguliere onderwijsprogramma - naar </w:t>
      </w:r>
      <w:proofErr w:type="spellStart"/>
      <w:r w:rsidRPr="00AC3A5D">
        <w:rPr>
          <w:rFonts w:ascii="Arial" w:eastAsia="Times New Roman" w:hAnsi="Arial" w:cs="Arial"/>
          <w:color w:val="313131"/>
          <w:sz w:val="21"/>
          <w:szCs w:val="21"/>
          <w:lang w:eastAsia="nl-NL"/>
        </w:rPr>
        <w:t>Stroess</w:t>
      </w:r>
      <w:proofErr w:type="spellEnd"/>
      <w:r w:rsidRPr="00AC3A5D">
        <w:rPr>
          <w:rFonts w:ascii="Arial" w:eastAsia="Times New Roman" w:hAnsi="Arial" w:cs="Arial"/>
          <w:color w:val="313131"/>
          <w:sz w:val="21"/>
          <w:szCs w:val="21"/>
          <w:lang w:eastAsia="nl-NL"/>
        </w:rPr>
        <w:t xml:space="preserve"> en Van Gelder  - gevolgd. De experimentele groep heeft een nieuw ontwikkeld curriculum gevolgd. De gegeven lessen kenden de thema’s 'mikken en vangen', 'balanceren' en 'hardlopen'. Het programma duurt acht weken. De klassen hebben twee keer per week een les bewegingsonderwijs. De lessen duren 45 minuten. De leerkracht van de experimentele en controlegroep is dezelfde. De leerkrachten geven in beide groepen op dezelfde manier feedback en ondersteuning.</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Tijdens de voor meting zijn er vijftien</w:t>
      </w:r>
      <w:r w:rsidRPr="00AC3A5D">
        <w:rPr>
          <w:rFonts w:ascii="Arial" w:eastAsia="Times New Roman" w:hAnsi="Arial" w:cs="Arial"/>
          <w:color w:val="313131"/>
          <w:sz w:val="21"/>
          <w:lang w:eastAsia="nl-NL"/>
        </w:rPr>
        <w:t> </w:t>
      </w:r>
      <w:proofErr w:type="spellStart"/>
      <w:r w:rsidRPr="00AC3A5D">
        <w:rPr>
          <w:rFonts w:ascii="Arial" w:eastAsia="Times New Roman" w:hAnsi="Arial" w:cs="Arial"/>
          <w:i/>
          <w:iCs/>
          <w:color w:val="313131"/>
          <w:sz w:val="21"/>
          <w:lang w:eastAsia="nl-NL"/>
        </w:rPr>
        <w:t>fundamental</w:t>
      </w:r>
      <w:proofErr w:type="spellEnd"/>
      <w:r w:rsidRPr="00AC3A5D">
        <w:rPr>
          <w:rFonts w:ascii="Arial" w:eastAsia="Times New Roman" w:hAnsi="Arial" w:cs="Arial"/>
          <w:i/>
          <w:iCs/>
          <w:color w:val="313131"/>
          <w:sz w:val="21"/>
          <w:lang w:eastAsia="nl-NL"/>
        </w:rPr>
        <w:t xml:space="preserve"> </w:t>
      </w:r>
      <w:proofErr w:type="spellStart"/>
      <w:r w:rsidRPr="00AC3A5D">
        <w:rPr>
          <w:rFonts w:ascii="Arial" w:eastAsia="Times New Roman" w:hAnsi="Arial" w:cs="Arial"/>
          <w:i/>
          <w:iCs/>
          <w:color w:val="313131"/>
          <w:sz w:val="21"/>
          <w:lang w:eastAsia="nl-NL"/>
        </w:rPr>
        <w:t>movement</w:t>
      </w:r>
      <w:proofErr w:type="spellEnd"/>
      <w:r w:rsidRPr="00AC3A5D">
        <w:rPr>
          <w:rFonts w:ascii="Arial" w:eastAsia="Times New Roman" w:hAnsi="Arial" w:cs="Arial"/>
          <w:i/>
          <w:iCs/>
          <w:color w:val="313131"/>
          <w:sz w:val="21"/>
          <w:lang w:eastAsia="nl-NL"/>
        </w:rPr>
        <w:t xml:space="preserve"> </w:t>
      </w:r>
      <w:proofErr w:type="spellStart"/>
      <w:r w:rsidRPr="00AC3A5D">
        <w:rPr>
          <w:rFonts w:ascii="Arial" w:eastAsia="Times New Roman" w:hAnsi="Arial" w:cs="Arial"/>
          <w:i/>
          <w:iCs/>
          <w:color w:val="313131"/>
          <w:sz w:val="21"/>
          <w:lang w:eastAsia="nl-NL"/>
        </w:rPr>
        <w:t>skills</w:t>
      </w:r>
      <w:proofErr w:type="spellEnd"/>
      <w:r w:rsidRPr="00AC3A5D">
        <w:rPr>
          <w:rFonts w:ascii="Arial" w:eastAsia="Times New Roman" w:hAnsi="Arial" w:cs="Arial"/>
          <w:color w:val="313131"/>
          <w:sz w:val="21"/>
          <w:lang w:eastAsia="nl-NL"/>
        </w:rPr>
        <w:t> </w:t>
      </w:r>
      <w:r w:rsidRPr="00AC3A5D">
        <w:rPr>
          <w:rFonts w:ascii="Arial" w:eastAsia="Times New Roman" w:hAnsi="Arial" w:cs="Arial"/>
          <w:color w:val="313131"/>
          <w:sz w:val="21"/>
          <w:szCs w:val="21"/>
          <w:lang w:eastAsia="nl-NL"/>
        </w:rPr>
        <w:t xml:space="preserve">getest. Deze testonderdelen zijn geselecteerd uit diverse gevalideerde testmethoden, zoals ABC </w:t>
      </w:r>
      <w:proofErr w:type="spellStart"/>
      <w:r w:rsidRPr="00AC3A5D">
        <w:rPr>
          <w:rFonts w:ascii="Arial" w:eastAsia="Times New Roman" w:hAnsi="Arial" w:cs="Arial"/>
          <w:color w:val="313131"/>
          <w:sz w:val="21"/>
          <w:szCs w:val="21"/>
          <w:lang w:eastAsia="nl-NL"/>
        </w:rPr>
        <w:t>movement</w:t>
      </w:r>
      <w:proofErr w:type="spellEnd"/>
      <w:r w:rsidRPr="00AC3A5D">
        <w:rPr>
          <w:rFonts w:ascii="Arial" w:eastAsia="Times New Roman" w:hAnsi="Arial" w:cs="Arial"/>
          <w:color w:val="313131"/>
          <w:sz w:val="21"/>
          <w:szCs w:val="21"/>
          <w:lang w:eastAsia="nl-NL"/>
        </w:rPr>
        <w:t xml:space="preserve"> test, TMGD-2 en de KTK test. Na acht weken les werden dezelfde onderdelen nog eens gescoord.</w:t>
      </w:r>
    </w:p>
    <w:p w:rsidR="00AC3A5D" w:rsidRPr="00AC3A5D" w:rsidRDefault="00AC3A5D" w:rsidP="00AC3A5D">
      <w:pPr>
        <w:shd w:val="clear" w:color="auto" w:fill="FFFFFF"/>
        <w:spacing w:after="0" w:line="240" w:lineRule="auto"/>
        <w:rPr>
          <w:rFonts w:ascii="Arial" w:eastAsia="Times New Roman" w:hAnsi="Arial" w:cs="Arial"/>
          <w:color w:val="FFFFFF"/>
          <w:sz w:val="21"/>
          <w:szCs w:val="21"/>
          <w:lang w:eastAsia="nl-NL"/>
        </w:rPr>
      </w:pPr>
      <w:r w:rsidRPr="00AC3A5D">
        <w:rPr>
          <w:rFonts w:ascii="Arial" w:eastAsia="Times New Roman" w:hAnsi="Arial" w:cs="Arial"/>
          <w:color w:val="FFFFFF"/>
          <w:sz w:val="21"/>
          <w:szCs w:val="21"/>
          <w:lang w:eastAsia="nl-NL"/>
        </w:rPr>
        <w:t xml:space="preserve">"De lesinhoud gebaseerd op de uitgangspunten van het nieuwe curriculum hebben een positief significant effect op de kwalitatieve uitvoering van </w:t>
      </w:r>
      <w:proofErr w:type="spellStart"/>
      <w:r w:rsidRPr="00AC3A5D">
        <w:rPr>
          <w:rFonts w:ascii="Arial" w:eastAsia="Times New Roman" w:hAnsi="Arial" w:cs="Arial"/>
          <w:color w:val="FFFFFF"/>
          <w:sz w:val="21"/>
          <w:szCs w:val="21"/>
          <w:lang w:eastAsia="nl-NL"/>
        </w:rPr>
        <w:t>fundamental</w:t>
      </w:r>
      <w:proofErr w:type="spellEnd"/>
      <w:r w:rsidRPr="00AC3A5D">
        <w:rPr>
          <w:rFonts w:ascii="Arial" w:eastAsia="Times New Roman" w:hAnsi="Arial" w:cs="Arial"/>
          <w:color w:val="FFFFFF"/>
          <w:sz w:val="21"/>
          <w:szCs w:val="21"/>
          <w:lang w:eastAsia="nl-NL"/>
        </w:rPr>
        <w:t xml:space="preserve"> </w:t>
      </w:r>
      <w:proofErr w:type="spellStart"/>
      <w:r w:rsidRPr="00AC3A5D">
        <w:rPr>
          <w:rFonts w:ascii="Arial" w:eastAsia="Times New Roman" w:hAnsi="Arial" w:cs="Arial"/>
          <w:color w:val="FFFFFF"/>
          <w:sz w:val="21"/>
          <w:szCs w:val="21"/>
          <w:lang w:eastAsia="nl-NL"/>
        </w:rPr>
        <w:t>movement</w:t>
      </w:r>
      <w:proofErr w:type="spellEnd"/>
      <w:r w:rsidRPr="00AC3A5D">
        <w:rPr>
          <w:rFonts w:ascii="Arial" w:eastAsia="Times New Roman" w:hAnsi="Arial" w:cs="Arial"/>
          <w:color w:val="FFFFFF"/>
          <w:sz w:val="21"/>
          <w:szCs w:val="21"/>
          <w:lang w:eastAsia="nl-NL"/>
        </w:rPr>
        <w:t xml:space="preserve"> </w:t>
      </w:r>
      <w:proofErr w:type="spellStart"/>
      <w:r w:rsidRPr="00AC3A5D">
        <w:rPr>
          <w:rFonts w:ascii="Arial" w:eastAsia="Times New Roman" w:hAnsi="Arial" w:cs="Arial"/>
          <w:color w:val="FFFFFF"/>
          <w:sz w:val="21"/>
          <w:szCs w:val="21"/>
          <w:lang w:eastAsia="nl-NL"/>
        </w:rPr>
        <w:t>skills</w:t>
      </w:r>
      <w:proofErr w:type="spellEnd"/>
      <w:r w:rsidRPr="00AC3A5D">
        <w:rPr>
          <w:rFonts w:ascii="Arial" w:eastAsia="Times New Roman" w:hAnsi="Arial" w:cs="Arial"/>
          <w:color w:val="FFFFFF"/>
          <w:sz w:val="21"/>
          <w:szCs w:val="21"/>
          <w:lang w:eastAsia="nl-NL"/>
        </w:rPr>
        <w: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lastRenderedPageBreak/>
        <w:t>Resultaten</w:t>
      </w:r>
      <w:r w:rsidRPr="00AC3A5D">
        <w:rPr>
          <w:rFonts w:ascii="Arial" w:eastAsia="Times New Roman" w:hAnsi="Arial" w:cs="Arial"/>
          <w:color w:val="313131"/>
          <w:sz w:val="21"/>
          <w:szCs w:val="21"/>
          <w:lang w:eastAsia="nl-NL"/>
        </w:rPr>
        <w:br/>
        <w:t xml:space="preserve">De lesinhoud gebaseerd op de uitgangspunten van het nieuwe curriculum hebben een positief significant effect op de kwalitatieve uitvoering van </w:t>
      </w:r>
      <w:proofErr w:type="spellStart"/>
      <w:r w:rsidRPr="00AC3A5D">
        <w:rPr>
          <w:rFonts w:ascii="Arial" w:eastAsia="Times New Roman" w:hAnsi="Arial" w:cs="Arial"/>
          <w:color w:val="313131"/>
          <w:sz w:val="21"/>
          <w:szCs w:val="21"/>
          <w:lang w:eastAsia="nl-NL"/>
        </w:rPr>
        <w:t>fundamental</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movement</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skills</w:t>
      </w:r>
      <w:proofErr w:type="spellEnd"/>
      <w:r w:rsidRPr="00AC3A5D">
        <w:rPr>
          <w:rFonts w:ascii="Arial" w:eastAsia="Times New Roman" w:hAnsi="Arial" w:cs="Arial"/>
          <w:color w:val="313131"/>
          <w:sz w:val="21"/>
          <w:szCs w:val="21"/>
          <w:lang w:eastAsia="nl-NL"/>
        </w:rPr>
        <w:t>. Het oefenen op deze vernieuwde wijze lijkt neurale patronen te hebben verbeterd dan wel te hebben laten ontstaan. Op basis van de onderzoeksresultaten blijkt dat bij negen van de vijftien gemeten items een significante verbetering heeft plaatsgevonden. In de controlegroep is een significante verbetering van drie van de vijftien items.</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Stel je eens voor</w:t>
      </w:r>
      <w:r w:rsidRPr="00AC3A5D">
        <w:rPr>
          <w:rFonts w:ascii="Arial" w:eastAsia="Times New Roman" w:hAnsi="Arial" w:cs="Arial"/>
          <w:color w:val="313131"/>
          <w:sz w:val="21"/>
          <w:szCs w:val="21"/>
          <w:lang w:eastAsia="nl-NL"/>
        </w:rPr>
        <w:br/>
        <w:t>Stel dat alle kinderen in Nederland, vanaf nu, tijdens hun basisschoolperiode les krijgen vanuit de visie op breinontwikkeling. Stel dat kinderen in alle gemeenten tot hun tiende jaar gratis sporten bij de sportverenigingen en dat ze daar per achtweken rouleren. Dan kunnen die kinderen vanaf hun tiende jaar hun sport kiezen. Ze worden daar succesvol in, zowel in recreatiesport als in prestatiesport. Die kinderen kennen het belang veelzijdig bewegen en geven dat door aan hun kinderen. Als zij ouder zijn dan 35 jaar en graag eens een nieuwe sport willen proberen, dan blijkt dat ze die sport binnen drie maanden goed genoeg beheersen om lekker mee te kunnen doen. Een leven lang sporten is gelukt.</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color w:val="313131"/>
          <w:sz w:val="21"/>
          <w:szCs w:val="21"/>
          <w:lang w:eastAsia="nl-NL"/>
        </w:rPr>
        <w:t>De kinderen van nu zijn in 2036 productieve werkers, kennen weinig verzuim, opereren in veel sociale verbanden, hebben weinig blessures en zijn gezond. Dan zijn we het sportiefste volk van Europa, tijd voor het organiseren van de Olympische Spelen.</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Noten:</w:t>
      </w:r>
      <w:r w:rsidRPr="00AC3A5D">
        <w:rPr>
          <w:rFonts w:ascii="Arial" w:eastAsia="Times New Roman" w:hAnsi="Arial" w:cs="Arial"/>
          <w:color w:val="313131"/>
          <w:sz w:val="21"/>
          <w:szCs w:val="21"/>
          <w:lang w:eastAsia="nl-NL"/>
        </w:rPr>
        <w:br/>
        <w:t xml:space="preserve">1. Zoals TNO, NISB, RIVM en het </w:t>
      </w:r>
      <w:proofErr w:type="spellStart"/>
      <w:r w:rsidRPr="00AC3A5D">
        <w:rPr>
          <w:rFonts w:ascii="Arial" w:eastAsia="Times New Roman" w:hAnsi="Arial" w:cs="Arial"/>
          <w:color w:val="313131"/>
          <w:sz w:val="21"/>
          <w:szCs w:val="21"/>
          <w:lang w:eastAsia="nl-NL"/>
        </w:rPr>
        <w:t>Mulier</w:t>
      </w:r>
      <w:proofErr w:type="spellEnd"/>
      <w:r w:rsidRPr="00AC3A5D">
        <w:rPr>
          <w:rFonts w:ascii="Arial" w:eastAsia="Times New Roman" w:hAnsi="Arial" w:cs="Arial"/>
          <w:color w:val="313131"/>
          <w:sz w:val="21"/>
          <w:szCs w:val="21"/>
          <w:lang w:eastAsia="nl-NL"/>
        </w:rPr>
        <w:t xml:space="preserve"> Instituut  </w:t>
      </w:r>
      <w:r w:rsidRPr="00AC3A5D">
        <w:rPr>
          <w:rFonts w:ascii="Arial" w:eastAsia="Times New Roman" w:hAnsi="Arial" w:cs="Arial"/>
          <w:color w:val="313131"/>
          <w:sz w:val="21"/>
          <w:szCs w:val="21"/>
          <w:lang w:eastAsia="nl-NL"/>
        </w:rPr>
        <w:br/>
        <w:t>2. Trendrapport Bewegen &amp; Gezondheid, 2000-2013; TNO, 2014</w:t>
      </w:r>
      <w:r w:rsidRPr="00AC3A5D">
        <w:rPr>
          <w:rFonts w:ascii="Arial" w:eastAsia="Times New Roman" w:hAnsi="Arial" w:cs="Arial"/>
          <w:color w:val="313131"/>
          <w:sz w:val="21"/>
          <w:szCs w:val="21"/>
          <w:lang w:eastAsia="nl-NL"/>
        </w:rPr>
        <w:br/>
        <w:t>3. Nationaal Kompas Volksgezondheid door RIVM, 2014</w:t>
      </w:r>
      <w:r w:rsidRPr="00AC3A5D">
        <w:rPr>
          <w:rFonts w:ascii="Arial" w:eastAsia="Times New Roman" w:hAnsi="Arial" w:cs="Arial"/>
          <w:color w:val="313131"/>
          <w:sz w:val="21"/>
          <w:szCs w:val="21"/>
          <w:lang w:eastAsia="nl-NL"/>
        </w:rPr>
        <w:br/>
        <w:t xml:space="preserve">4. Van </w:t>
      </w:r>
      <w:proofErr w:type="spellStart"/>
      <w:r w:rsidRPr="00AC3A5D">
        <w:rPr>
          <w:rFonts w:ascii="Arial" w:eastAsia="Times New Roman" w:hAnsi="Arial" w:cs="Arial"/>
          <w:color w:val="313131"/>
          <w:sz w:val="21"/>
          <w:szCs w:val="21"/>
          <w:lang w:eastAsia="nl-NL"/>
        </w:rPr>
        <w:t>Dorpe</w:t>
      </w:r>
      <w:proofErr w:type="spellEnd"/>
      <w:r w:rsidRPr="00AC3A5D">
        <w:rPr>
          <w:rFonts w:ascii="Arial" w:eastAsia="Times New Roman" w:hAnsi="Arial" w:cs="Arial"/>
          <w:color w:val="313131"/>
          <w:sz w:val="21"/>
          <w:szCs w:val="21"/>
          <w:lang w:eastAsia="nl-NL"/>
        </w:rPr>
        <w:t xml:space="preserve"> et al., 2009</w:t>
      </w:r>
      <w:r w:rsidRPr="00AC3A5D">
        <w:rPr>
          <w:rFonts w:ascii="Arial" w:eastAsia="Times New Roman" w:hAnsi="Arial" w:cs="Arial"/>
          <w:color w:val="313131"/>
          <w:sz w:val="21"/>
          <w:szCs w:val="21"/>
          <w:lang w:eastAsia="nl-NL"/>
        </w:rPr>
        <w:br/>
        <w:t xml:space="preserve">5. Van </w:t>
      </w:r>
      <w:proofErr w:type="spellStart"/>
      <w:r w:rsidRPr="00AC3A5D">
        <w:rPr>
          <w:rFonts w:ascii="Arial" w:eastAsia="Times New Roman" w:hAnsi="Arial" w:cs="Arial"/>
          <w:color w:val="313131"/>
          <w:sz w:val="21"/>
          <w:szCs w:val="21"/>
          <w:lang w:eastAsia="nl-NL"/>
        </w:rPr>
        <w:t>Ingen</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Schenau</w:t>
      </w:r>
      <w:proofErr w:type="spellEnd"/>
      <w:r w:rsidRPr="00AC3A5D">
        <w:rPr>
          <w:rFonts w:ascii="Arial" w:eastAsia="Times New Roman" w:hAnsi="Arial" w:cs="Arial"/>
          <w:color w:val="313131"/>
          <w:sz w:val="21"/>
          <w:szCs w:val="21"/>
          <w:lang w:eastAsia="nl-NL"/>
        </w:rPr>
        <w:t xml:space="preserve"> &amp; Beek</w:t>
      </w:r>
      <w:r w:rsidRPr="00AC3A5D">
        <w:rPr>
          <w:rFonts w:ascii="Arial" w:eastAsia="Times New Roman" w:hAnsi="Arial" w:cs="Arial"/>
          <w:color w:val="313131"/>
          <w:sz w:val="21"/>
          <w:szCs w:val="21"/>
          <w:lang w:eastAsia="nl-NL"/>
        </w:rPr>
        <w:br/>
        <w:t xml:space="preserve">6. Visscher, </w:t>
      </w:r>
      <w:proofErr w:type="spellStart"/>
      <w:r w:rsidRPr="00AC3A5D">
        <w:rPr>
          <w:rFonts w:ascii="Arial" w:eastAsia="Times New Roman" w:hAnsi="Arial" w:cs="Arial"/>
          <w:color w:val="313131"/>
          <w:sz w:val="21"/>
          <w:szCs w:val="21"/>
          <w:lang w:eastAsia="nl-NL"/>
        </w:rPr>
        <w:t>Hartman</w:t>
      </w:r>
      <w:proofErr w:type="spellEnd"/>
      <w:r w:rsidRPr="00AC3A5D">
        <w:rPr>
          <w:rFonts w:ascii="Arial" w:eastAsia="Times New Roman" w:hAnsi="Arial" w:cs="Arial"/>
          <w:color w:val="313131"/>
          <w:sz w:val="21"/>
          <w:szCs w:val="21"/>
          <w:lang w:eastAsia="nl-NL"/>
        </w:rPr>
        <w:t xml:space="preserve"> &amp; </w:t>
      </w:r>
      <w:proofErr w:type="spellStart"/>
      <w:r w:rsidRPr="00AC3A5D">
        <w:rPr>
          <w:rFonts w:ascii="Arial" w:eastAsia="Times New Roman" w:hAnsi="Arial" w:cs="Arial"/>
          <w:color w:val="313131"/>
          <w:sz w:val="21"/>
          <w:szCs w:val="21"/>
          <w:lang w:eastAsia="nl-NL"/>
        </w:rPr>
        <w:t>Elferink-Gemser</w:t>
      </w:r>
      <w:proofErr w:type="spellEnd"/>
      <w:r w:rsidRPr="00AC3A5D">
        <w:rPr>
          <w:rFonts w:ascii="Arial" w:eastAsia="Times New Roman" w:hAnsi="Arial" w:cs="Arial"/>
          <w:color w:val="313131"/>
          <w:sz w:val="21"/>
          <w:szCs w:val="21"/>
          <w:lang w:eastAsia="nl-NL"/>
        </w:rPr>
        <w:t>, 2011</w:t>
      </w:r>
      <w:r w:rsidRPr="00AC3A5D">
        <w:rPr>
          <w:rFonts w:ascii="Arial" w:eastAsia="Times New Roman" w:hAnsi="Arial" w:cs="Arial"/>
          <w:color w:val="313131"/>
          <w:sz w:val="21"/>
          <w:szCs w:val="21"/>
          <w:lang w:eastAsia="nl-NL"/>
        </w:rPr>
        <w:br/>
        <w:t xml:space="preserve">7. </w:t>
      </w:r>
      <w:proofErr w:type="spellStart"/>
      <w:r w:rsidRPr="00AC3A5D">
        <w:rPr>
          <w:rFonts w:ascii="Arial" w:eastAsia="Times New Roman" w:hAnsi="Arial" w:cs="Arial"/>
          <w:color w:val="313131"/>
          <w:sz w:val="21"/>
          <w:szCs w:val="21"/>
          <w:lang w:eastAsia="nl-NL"/>
        </w:rPr>
        <w:t>Wormhoudt</w:t>
      </w:r>
      <w:proofErr w:type="spellEnd"/>
      <w:r w:rsidRPr="00AC3A5D">
        <w:rPr>
          <w:rFonts w:ascii="Arial" w:eastAsia="Times New Roman" w:hAnsi="Arial" w:cs="Arial"/>
          <w:color w:val="313131"/>
          <w:sz w:val="21"/>
          <w:szCs w:val="21"/>
          <w:lang w:eastAsia="nl-NL"/>
        </w:rPr>
        <w:t xml:space="preserve">, </w:t>
      </w:r>
      <w:proofErr w:type="spellStart"/>
      <w:r w:rsidRPr="00AC3A5D">
        <w:rPr>
          <w:rFonts w:ascii="Arial" w:eastAsia="Times New Roman" w:hAnsi="Arial" w:cs="Arial"/>
          <w:color w:val="313131"/>
          <w:sz w:val="21"/>
          <w:szCs w:val="21"/>
          <w:lang w:eastAsia="nl-NL"/>
        </w:rPr>
        <w:t>Teunissen</w:t>
      </w:r>
      <w:proofErr w:type="spellEnd"/>
      <w:r w:rsidRPr="00AC3A5D">
        <w:rPr>
          <w:rFonts w:ascii="Arial" w:eastAsia="Times New Roman" w:hAnsi="Arial" w:cs="Arial"/>
          <w:color w:val="313131"/>
          <w:sz w:val="21"/>
          <w:szCs w:val="21"/>
          <w:lang w:eastAsia="nl-NL"/>
        </w:rPr>
        <w:t xml:space="preserve"> en </w:t>
      </w:r>
      <w:proofErr w:type="spellStart"/>
      <w:r w:rsidRPr="00AC3A5D">
        <w:rPr>
          <w:rFonts w:ascii="Arial" w:eastAsia="Times New Roman" w:hAnsi="Arial" w:cs="Arial"/>
          <w:color w:val="313131"/>
          <w:sz w:val="21"/>
          <w:szCs w:val="21"/>
          <w:lang w:eastAsia="nl-NL"/>
        </w:rPr>
        <w:t>Savelberg</w:t>
      </w:r>
      <w:proofErr w:type="spellEnd"/>
      <w:r w:rsidRPr="00AC3A5D">
        <w:rPr>
          <w:rFonts w:ascii="Arial" w:eastAsia="Times New Roman" w:hAnsi="Arial" w:cs="Arial"/>
          <w:color w:val="313131"/>
          <w:sz w:val="21"/>
          <w:szCs w:val="21"/>
          <w:lang w:eastAsia="nl-NL"/>
        </w:rPr>
        <w:t>, 2009</w:t>
      </w:r>
      <w:r w:rsidRPr="00AC3A5D">
        <w:rPr>
          <w:rFonts w:ascii="Arial" w:eastAsia="Times New Roman" w:hAnsi="Arial" w:cs="Arial"/>
          <w:color w:val="313131"/>
          <w:sz w:val="21"/>
          <w:szCs w:val="21"/>
          <w:lang w:eastAsia="nl-NL"/>
        </w:rPr>
        <w:br/>
        <w:t xml:space="preserve">8. Van Gelder, </w:t>
      </w:r>
      <w:proofErr w:type="spellStart"/>
      <w:r w:rsidRPr="00AC3A5D">
        <w:rPr>
          <w:rFonts w:ascii="Arial" w:eastAsia="Times New Roman" w:hAnsi="Arial" w:cs="Arial"/>
          <w:color w:val="313131"/>
          <w:sz w:val="21"/>
          <w:szCs w:val="21"/>
          <w:lang w:eastAsia="nl-NL"/>
        </w:rPr>
        <w:t>Goedhart</w:t>
      </w:r>
      <w:proofErr w:type="spellEnd"/>
      <w:r w:rsidRPr="00AC3A5D">
        <w:rPr>
          <w:rFonts w:ascii="Arial" w:eastAsia="Times New Roman" w:hAnsi="Arial" w:cs="Arial"/>
          <w:color w:val="313131"/>
          <w:sz w:val="21"/>
          <w:szCs w:val="21"/>
          <w:lang w:eastAsia="nl-NL"/>
        </w:rPr>
        <w:t xml:space="preserve"> en Stroes</w:t>
      </w:r>
    </w:p>
    <w:p w:rsidR="00AC3A5D" w:rsidRPr="00AC3A5D" w:rsidRDefault="00AC3A5D" w:rsidP="00AC3A5D">
      <w:pPr>
        <w:shd w:val="clear" w:color="auto" w:fill="FFFFFF"/>
        <w:spacing w:before="100" w:beforeAutospacing="1" w:after="100" w:afterAutospacing="1" w:line="240" w:lineRule="auto"/>
        <w:rPr>
          <w:rFonts w:ascii="Arial" w:eastAsia="Times New Roman" w:hAnsi="Arial" w:cs="Arial"/>
          <w:color w:val="313131"/>
          <w:sz w:val="21"/>
          <w:szCs w:val="21"/>
          <w:lang w:eastAsia="nl-NL"/>
        </w:rPr>
      </w:pPr>
      <w:r w:rsidRPr="00AC3A5D">
        <w:rPr>
          <w:rFonts w:ascii="Arial" w:eastAsia="Times New Roman" w:hAnsi="Arial" w:cs="Arial"/>
          <w:b/>
          <w:bCs/>
          <w:color w:val="313131"/>
          <w:sz w:val="21"/>
          <w:lang w:eastAsia="nl-NL"/>
        </w:rPr>
        <w:t xml:space="preserve">Jur Roemers is docent aan het Hanze Instituut voor Sportstudies, afdeling ALO te Groningen, trainer in de sport en ondernemer. In het kader van zijn deeltijdopleiding </w:t>
      </w:r>
      <w:proofErr w:type="spellStart"/>
      <w:r w:rsidRPr="00AC3A5D">
        <w:rPr>
          <w:rFonts w:ascii="Arial" w:eastAsia="Times New Roman" w:hAnsi="Arial" w:cs="Arial"/>
          <w:b/>
          <w:bCs/>
          <w:color w:val="313131"/>
          <w:sz w:val="21"/>
          <w:lang w:eastAsia="nl-NL"/>
        </w:rPr>
        <w:t>Master</w:t>
      </w:r>
      <w:proofErr w:type="spellEnd"/>
      <w:r w:rsidRPr="00AC3A5D">
        <w:rPr>
          <w:rFonts w:ascii="Arial" w:eastAsia="Times New Roman" w:hAnsi="Arial" w:cs="Arial"/>
          <w:b/>
          <w:bCs/>
          <w:color w:val="313131"/>
          <w:sz w:val="21"/>
          <w:lang w:eastAsia="nl-NL"/>
        </w:rPr>
        <w:t xml:space="preserve"> Sport en </w:t>
      </w:r>
      <w:proofErr w:type="spellStart"/>
      <w:r w:rsidRPr="00AC3A5D">
        <w:rPr>
          <w:rFonts w:ascii="Arial" w:eastAsia="Times New Roman" w:hAnsi="Arial" w:cs="Arial"/>
          <w:b/>
          <w:bCs/>
          <w:color w:val="313131"/>
          <w:sz w:val="21"/>
          <w:lang w:eastAsia="nl-NL"/>
        </w:rPr>
        <w:t>BeweegInnovatie</w:t>
      </w:r>
      <w:proofErr w:type="spellEnd"/>
      <w:r w:rsidRPr="00AC3A5D">
        <w:rPr>
          <w:rFonts w:ascii="Arial" w:eastAsia="Times New Roman" w:hAnsi="Arial" w:cs="Arial"/>
          <w:b/>
          <w:bCs/>
          <w:color w:val="313131"/>
          <w:sz w:val="21"/>
          <w:lang w:eastAsia="nl-NL"/>
        </w:rPr>
        <w:t xml:space="preserve"> aan de Hogeschool van Arnhem Nijmegen is het in deze column beschreven curriculum ontworpen en het onderzoek uitgevoerd. Voor meer informatie:</w:t>
      </w:r>
      <w:hyperlink r:id="rId4" w:tgtFrame="_blank" w:history="1">
        <w:r w:rsidRPr="00AC3A5D">
          <w:rPr>
            <w:rFonts w:ascii="Arial" w:eastAsia="Times New Roman" w:hAnsi="Arial" w:cs="Arial"/>
            <w:b/>
            <w:bCs/>
            <w:color w:val="02799B"/>
            <w:sz w:val="21"/>
            <w:lang w:eastAsia="nl-NL"/>
          </w:rPr>
          <w:t>jurroemers@gmail.com</w:t>
        </w:r>
      </w:hyperlink>
    </w:p>
    <w:p w:rsidR="00D67A1B" w:rsidRDefault="00D67A1B"/>
    <w:sectPr w:rsidR="00D67A1B" w:rsidSect="00D67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3A5D"/>
    <w:rsid w:val="004E413E"/>
    <w:rsid w:val="00551C60"/>
    <w:rsid w:val="00AC3A5D"/>
    <w:rsid w:val="00CC1361"/>
    <w:rsid w:val="00D67A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A1B"/>
  </w:style>
  <w:style w:type="paragraph" w:styleId="Kop1">
    <w:name w:val="heading 1"/>
    <w:basedOn w:val="Standaard"/>
    <w:link w:val="Kop1Char"/>
    <w:uiPriority w:val="9"/>
    <w:qFormat/>
    <w:rsid w:val="00AC3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3A5D"/>
    <w:rPr>
      <w:rFonts w:ascii="Times New Roman" w:eastAsia="Times New Roman" w:hAnsi="Times New Roman" w:cs="Times New Roman"/>
      <w:b/>
      <w:bCs/>
      <w:kern w:val="36"/>
      <w:sz w:val="48"/>
      <w:szCs w:val="48"/>
      <w:lang w:eastAsia="nl-NL"/>
    </w:rPr>
  </w:style>
  <w:style w:type="character" w:customStyle="1" w:styleId="datum">
    <w:name w:val="datum"/>
    <w:basedOn w:val="Standaardalinea-lettertype"/>
    <w:rsid w:val="00AC3A5D"/>
  </w:style>
  <w:style w:type="paragraph" w:styleId="Normaalweb">
    <w:name w:val="Normal (Web)"/>
    <w:basedOn w:val="Standaard"/>
    <w:uiPriority w:val="99"/>
    <w:semiHidden/>
    <w:unhideWhenUsed/>
    <w:rsid w:val="00AC3A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C3A5D"/>
    <w:rPr>
      <w:b/>
      <w:bCs/>
    </w:rPr>
  </w:style>
  <w:style w:type="character" w:styleId="Nadruk">
    <w:name w:val="Emphasis"/>
    <w:basedOn w:val="Standaardalinea-lettertype"/>
    <w:uiPriority w:val="20"/>
    <w:qFormat/>
    <w:rsid w:val="00AC3A5D"/>
    <w:rPr>
      <w:i/>
      <w:iCs/>
    </w:rPr>
  </w:style>
  <w:style w:type="character" w:customStyle="1" w:styleId="apple-converted-space">
    <w:name w:val="apple-converted-space"/>
    <w:basedOn w:val="Standaardalinea-lettertype"/>
    <w:rsid w:val="00AC3A5D"/>
  </w:style>
  <w:style w:type="character" w:styleId="Hyperlink">
    <w:name w:val="Hyperlink"/>
    <w:basedOn w:val="Standaardalinea-lettertype"/>
    <w:uiPriority w:val="99"/>
    <w:semiHidden/>
    <w:unhideWhenUsed/>
    <w:rsid w:val="00AC3A5D"/>
    <w:rPr>
      <w:color w:val="0000FF"/>
      <w:u w:val="single"/>
    </w:rPr>
  </w:style>
</w:styles>
</file>

<file path=word/webSettings.xml><?xml version="1.0" encoding="utf-8"?>
<w:webSettings xmlns:r="http://schemas.openxmlformats.org/officeDocument/2006/relationships" xmlns:w="http://schemas.openxmlformats.org/wordprocessingml/2006/main">
  <w:divs>
    <w:div w:id="64256744">
      <w:bodyDiv w:val="1"/>
      <w:marLeft w:val="0"/>
      <w:marRight w:val="0"/>
      <w:marTop w:val="0"/>
      <w:marBottom w:val="0"/>
      <w:divBdr>
        <w:top w:val="none" w:sz="0" w:space="0" w:color="auto"/>
        <w:left w:val="none" w:sz="0" w:space="0" w:color="auto"/>
        <w:bottom w:val="none" w:sz="0" w:space="0" w:color="auto"/>
        <w:right w:val="none" w:sz="0" w:space="0" w:color="auto"/>
      </w:divBdr>
      <w:divsChild>
        <w:div w:id="1717312834">
          <w:marLeft w:val="0"/>
          <w:marRight w:val="0"/>
          <w:marTop w:val="0"/>
          <w:marBottom w:val="0"/>
          <w:divBdr>
            <w:top w:val="none" w:sz="0" w:space="0" w:color="auto"/>
            <w:left w:val="none" w:sz="0" w:space="0" w:color="auto"/>
            <w:bottom w:val="none" w:sz="0" w:space="0" w:color="auto"/>
            <w:right w:val="none" w:sz="0" w:space="0" w:color="auto"/>
          </w:divBdr>
          <w:divsChild>
            <w:div w:id="702288726">
              <w:marLeft w:val="0"/>
              <w:marRight w:val="0"/>
              <w:marTop w:val="150"/>
              <w:marBottom w:val="0"/>
              <w:divBdr>
                <w:top w:val="none" w:sz="0" w:space="0" w:color="auto"/>
                <w:left w:val="none" w:sz="0" w:space="0" w:color="auto"/>
                <w:bottom w:val="none" w:sz="0" w:space="0" w:color="auto"/>
                <w:right w:val="none" w:sz="0" w:space="0" w:color="auto"/>
              </w:divBdr>
            </w:div>
            <w:div w:id="1597253835">
              <w:marLeft w:val="0"/>
              <w:marRight w:val="0"/>
              <w:marTop w:val="150"/>
              <w:marBottom w:val="0"/>
              <w:divBdr>
                <w:top w:val="none" w:sz="0" w:space="0" w:color="auto"/>
                <w:left w:val="none" w:sz="0" w:space="0" w:color="auto"/>
                <w:bottom w:val="none" w:sz="0" w:space="0" w:color="auto"/>
                <w:right w:val="none" w:sz="0" w:space="0" w:color="auto"/>
              </w:divBdr>
            </w:div>
            <w:div w:id="291251398">
              <w:marLeft w:val="0"/>
              <w:marRight w:val="0"/>
              <w:marTop w:val="150"/>
              <w:marBottom w:val="0"/>
              <w:divBdr>
                <w:top w:val="none" w:sz="0" w:space="0" w:color="auto"/>
                <w:left w:val="none" w:sz="0" w:space="0" w:color="auto"/>
                <w:bottom w:val="none" w:sz="0" w:space="0" w:color="auto"/>
                <w:right w:val="none" w:sz="0" w:space="0" w:color="auto"/>
              </w:divBdr>
            </w:div>
            <w:div w:id="1360081554">
              <w:marLeft w:val="0"/>
              <w:marRight w:val="0"/>
              <w:marTop w:val="150"/>
              <w:marBottom w:val="0"/>
              <w:divBdr>
                <w:top w:val="none" w:sz="0" w:space="0" w:color="auto"/>
                <w:left w:val="none" w:sz="0" w:space="0" w:color="auto"/>
                <w:bottom w:val="none" w:sz="0" w:space="0" w:color="auto"/>
                <w:right w:val="none" w:sz="0" w:space="0" w:color="auto"/>
              </w:divBdr>
            </w:div>
            <w:div w:id="5256057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rroemers@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11772</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dc:creator>
  <cp:lastModifiedBy>SIB</cp:lastModifiedBy>
  <cp:revision>2</cp:revision>
  <dcterms:created xsi:type="dcterms:W3CDTF">2016-10-06T21:00:00Z</dcterms:created>
  <dcterms:modified xsi:type="dcterms:W3CDTF">2016-10-15T08:26:00Z</dcterms:modified>
</cp:coreProperties>
</file>